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43" w:type="dxa"/>
        <w:tblInd w:w="104" w:type="dxa"/>
        <w:tblLayout w:type="fixed"/>
        <w:tblLook w:val="0000" w:firstRow="0" w:lastRow="0" w:firstColumn="0" w:lastColumn="0" w:noHBand="0" w:noVBand="0"/>
      </w:tblPr>
      <w:tblGrid>
        <w:gridCol w:w="3582"/>
        <w:gridCol w:w="2801"/>
        <w:gridCol w:w="3260"/>
      </w:tblGrid>
      <w:tr w:rsidR="00E20F7F" w:rsidRPr="00233A31" w14:paraId="7A44B390" w14:textId="77777777" w:rsidTr="00AA07F7">
        <w:trPr>
          <w:trHeight w:val="180"/>
        </w:trPr>
        <w:tc>
          <w:tcPr>
            <w:tcW w:w="3582" w:type="dxa"/>
            <w:vAlign w:val="bottom"/>
          </w:tcPr>
          <w:p w14:paraId="30DD9903" w14:textId="77777777" w:rsidR="00E20F7F" w:rsidRPr="00233A31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  <w:bookmarkStart w:id="0" w:name="_Hlk123132656"/>
            <w:bookmarkEnd w:id="0"/>
          </w:p>
        </w:tc>
        <w:tc>
          <w:tcPr>
            <w:tcW w:w="2801" w:type="dxa"/>
          </w:tcPr>
          <w:p w14:paraId="4043DA83" w14:textId="77777777" w:rsidR="00E20F7F" w:rsidRPr="00233A31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0622A5F1" w14:textId="77777777" w:rsidR="00E20F7F" w:rsidRPr="00233A31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</w:p>
        </w:tc>
      </w:tr>
      <w:tr w:rsidR="00863F74" w:rsidRPr="00411D39" w14:paraId="17CEA4A4" w14:textId="77777777" w:rsidTr="00AA07F7">
        <w:trPr>
          <w:trHeight w:val="180"/>
        </w:trPr>
        <w:tc>
          <w:tcPr>
            <w:tcW w:w="3582" w:type="dxa"/>
            <w:vAlign w:val="bottom"/>
          </w:tcPr>
          <w:p w14:paraId="38A9912D" w14:textId="77777777" w:rsidR="00863F74" w:rsidRPr="00411D39" w:rsidRDefault="00863F74" w:rsidP="007E288A">
            <w:pPr>
              <w:snapToGrid w:val="0"/>
              <w:jc w:val="center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</w:rPr>
              <w:t>Согласовано:</w:t>
            </w:r>
          </w:p>
          <w:p w14:paraId="5C333A8C" w14:textId="77777777" w:rsidR="00863F74" w:rsidRPr="00411D39" w:rsidRDefault="005D1D48" w:rsidP="005D1D48">
            <w:pPr>
              <w:snapToGrid w:val="0"/>
              <w:jc w:val="both"/>
              <w:rPr>
                <w:rFonts w:cs="Times New Roman"/>
                <w:spacing w:val="6"/>
                <w:kern w:val="24"/>
              </w:rPr>
            </w:pPr>
            <w:r w:rsidRPr="00411D39">
              <w:rPr>
                <w:rFonts w:cs="Times New Roman"/>
                <w:b/>
                <w:spacing w:val="6"/>
                <w:kern w:val="24"/>
              </w:rPr>
              <w:t>Технический</w:t>
            </w:r>
            <w:r w:rsidR="004E2791" w:rsidRPr="00411D39">
              <w:rPr>
                <w:rFonts w:cs="Times New Roman"/>
                <w:b/>
                <w:spacing w:val="6"/>
                <w:kern w:val="24"/>
              </w:rPr>
              <w:t xml:space="preserve"> директор</w:t>
            </w:r>
          </w:p>
        </w:tc>
        <w:tc>
          <w:tcPr>
            <w:tcW w:w="2801" w:type="dxa"/>
          </w:tcPr>
          <w:p w14:paraId="3459E67A" w14:textId="77777777" w:rsidR="00863F74" w:rsidRPr="00411D39" w:rsidRDefault="00863F74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77EB9316" w14:textId="77777777" w:rsidR="00863F74" w:rsidRPr="00411D39" w:rsidRDefault="00863F74" w:rsidP="007E288A">
            <w:pPr>
              <w:jc w:val="center"/>
              <w:rPr>
                <w:rFonts w:cs="Times New Roman"/>
                <w:b/>
                <w:color w:val="000000"/>
              </w:rPr>
            </w:pPr>
            <w:r w:rsidRPr="00411D39">
              <w:rPr>
                <w:rFonts w:cs="Times New Roman"/>
                <w:b/>
                <w:color w:val="000000"/>
              </w:rPr>
              <w:t>Составил:</w:t>
            </w:r>
          </w:p>
          <w:p w14:paraId="237698BF" w14:textId="77777777" w:rsidR="00863F74" w:rsidRPr="00411D39" w:rsidRDefault="003A1152" w:rsidP="007E288A">
            <w:pPr>
              <w:snapToGrid w:val="0"/>
              <w:jc w:val="both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color w:val="000000"/>
              </w:rPr>
              <w:t>Инженер ПТО</w:t>
            </w:r>
          </w:p>
        </w:tc>
      </w:tr>
      <w:tr w:rsidR="00863F74" w:rsidRPr="00411D39" w14:paraId="1416DEEF" w14:textId="77777777" w:rsidTr="00AA07F7">
        <w:trPr>
          <w:trHeight w:val="336"/>
        </w:trPr>
        <w:tc>
          <w:tcPr>
            <w:tcW w:w="3582" w:type="dxa"/>
          </w:tcPr>
          <w:p w14:paraId="6D8EE577" w14:textId="77777777" w:rsidR="00863F74" w:rsidRPr="00411D39" w:rsidRDefault="00863F74" w:rsidP="00EE6AE8">
            <w:pPr>
              <w:ind w:right="-828"/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  <w:b/>
              </w:rPr>
              <w:t>________</w:t>
            </w:r>
            <w:r w:rsidR="003F1351" w:rsidRPr="00411D39">
              <w:rPr>
                <w:rFonts w:cs="Times New Roman"/>
                <w:b/>
              </w:rPr>
              <w:t>___</w:t>
            </w:r>
            <w:r w:rsidRPr="00411D39">
              <w:rPr>
                <w:rFonts w:cs="Times New Roman"/>
                <w:b/>
              </w:rPr>
              <w:t>_ С.А.</w:t>
            </w:r>
            <w:r w:rsidR="003A1152" w:rsidRPr="00411D39">
              <w:rPr>
                <w:rFonts w:cs="Times New Roman"/>
                <w:b/>
              </w:rPr>
              <w:t xml:space="preserve"> </w:t>
            </w:r>
            <w:proofErr w:type="spellStart"/>
            <w:r w:rsidR="00EE6AE8" w:rsidRPr="00411D39">
              <w:rPr>
                <w:rFonts w:cs="Times New Roman"/>
                <w:b/>
              </w:rPr>
              <w:t>Клюсов</w:t>
            </w:r>
            <w:proofErr w:type="spellEnd"/>
          </w:p>
        </w:tc>
        <w:tc>
          <w:tcPr>
            <w:tcW w:w="2801" w:type="dxa"/>
          </w:tcPr>
          <w:p w14:paraId="1E0607C9" w14:textId="77777777" w:rsidR="00863F74" w:rsidRPr="00411D39" w:rsidRDefault="00863F74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68655FBE" w14:textId="5DF79EBC" w:rsidR="00863F74" w:rsidRPr="00411D39" w:rsidRDefault="00FB7B03" w:rsidP="003F4C65">
            <w:pPr>
              <w:jc w:val="both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color w:val="000000"/>
              </w:rPr>
              <w:t>__________</w:t>
            </w:r>
            <w:r w:rsidR="003F4C65" w:rsidRPr="00411D39">
              <w:rPr>
                <w:rFonts w:cs="Times New Roman"/>
                <w:b/>
                <w:color w:val="000000"/>
              </w:rPr>
              <w:t xml:space="preserve">А. А. </w:t>
            </w:r>
            <w:proofErr w:type="spellStart"/>
            <w:r w:rsidR="00AD09D9" w:rsidRPr="00411D39">
              <w:rPr>
                <w:rFonts w:cs="Times New Roman"/>
                <w:b/>
                <w:color w:val="000000"/>
              </w:rPr>
              <w:t>Шиянов</w:t>
            </w:r>
            <w:proofErr w:type="spellEnd"/>
            <w:r w:rsidR="003F4C65" w:rsidRPr="00411D39">
              <w:rPr>
                <w:rFonts w:cs="Times New Roman"/>
                <w:b/>
                <w:color w:val="000000"/>
              </w:rPr>
              <w:t xml:space="preserve"> </w:t>
            </w:r>
          </w:p>
        </w:tc>
      </w:tr>
      <w:tr w:rsidR="00863F74" w:rsidRPr="00411D39" w14:paraId="3B2A9ED9" w14:textId="77777777" w:rsidTr="00AA07F7">
        <w:trPr>
          <w:trHeight w:val="340"/>
        </w:trPr>
        <w:tc>
          <w:tcPr>
            <w:tcW w:w="3582" w:type="dxa"/>
          </w:tcPr>
          <w:p w14:paraId="4C73214F" w14:textId="76A6F5A3" w:rsidR="00863F74" w:rsidRPr="00411D39" w:rsidRDefault="003F1351" w:rsidP="003F2AB9">
            <w:pPr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  <w:b/>
              </w:rPr>
              <w:t>«____» __________</w:t>
            </w:r>
            <w:r w:rsidR="007A5EB4" w:rsidRPr="00411D39">
              <w:rPr>
                <w:rFonts w:cs="Times New Roman"/>
                <w:b/>
              </w:rPr>
              <w:t>_ 202</w:t>
            </w:r>
            <w:r w:rsidR="00684BE2" w:rsidRPr="00411D39">
              <w:rPr>
                <w:rFonts w:cs="Times New Roman"/>
                <w:b/>
              </w:rPr>
              <w:t>3</w:t>
            </w:r>
            <w:r w:rsidR="00185BC0" w:rsidRPr="00411D39">
              <w:rPr>
                <w:rFonts w:cs="Times New Roman"/>
                <w:b/>
              </w:rPr>
              <w:t xml:space="preserve"> </w:t>
            </w:r>
            <w:r w:rsidR="003F2AB9" w:rsidRPr="00411D39">
              <w:rPr>
                <w:rFonts w:cs="Times New Roman"/>
                <w:b/>
              </w:rPr>
              <w:t>г.</w:t>
            </w:r>
          </w:p>
        </w:tc>
        <w:tc>
          <w:tcPr>
            <w:tcW w:w="2801" w:type="dxa"/>
          </w:tcPr>
          <w:p w14:paraId="77D1AD29" w14:textId="77777777" w:rsidR="00863F74" w:rsidRPr="00411D39" w:rsidRDefault="00863F74" w:rsidP="007E288A">
            <w:pPr>
              <w:pStyle w:val="Normal1"/>
              <w:snapToGrid w:val="0"/>
              <w:jc w:val="both"/>
            </w:pPr>
          </w:p>
        </w:tc>
        <w:tc>
          <w:tcPr>
            <w:tcW w:w="3260" w:type="dxa"/>
          </w:tcPr>
          <w:p w14:paraId="41ECF974" w14:textId="3C17596A" w:rsidR="00863F74" w:rsidRPr="00411D39" w:rsidRDefault="002F1A2F" w:rsidP="00B04FFC">
            <w:pPr>
              <w:jc w:val="both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color w:val="000000"/>
              </w:rPr>
              <w:t>«___</w:t>
            </w:r>
            <w:r w:rsidR="009C70A8" w:rsidRPr="00411D39">
              <w:rPr>
                <w:rFonts w:cs="Times New Roman"/>
                <w:b/>
                <w:color w:val="000000"/>
              </w:rPr>
              <w:t>_» _</w:t>
            </w:r>
            <w:r w:rsidRPr="00411D39">
              <w:rPr>
                <w:rFonts w:cs="Times New Roman"/>
                <w:b/>
                <w:color w:val="000000"/>
              </w:rPr>
              <w:t>__</w:t>
            </w:r>
            <w:r w:rsidR="00765851" w:rsidRPr="00411D39">
              <w:rPr>
                <w:rFonts w:cs="Times New Roman"/>
                <w:b/>
                <w:color w:val="000000"/>
              </w:rPr>
              <w:t>___</w:t>
            </w:r>
            <w:r w:rsidR="00FB7B03" w:rsidRPr="00411D39">
              <w:rPr>
                <w:rFonts w:cs="Times New Roman"/>
                <w:b/>
                <w:color w:val="000000"/>
              </w:rPr>
              <w:t>_</w:t>
            </w:r>
            <w:r w:rsidR="003F1351" w:rsidRPr="00411D39">
              <w:rPr>
                <w:rFonts w:cs="Times New Roman"/>
                <w:b/>
                <w:color w:val="000000"/>
              </w:rPr>
              <w:t>___</w:t>
            </w:r>
            <w:r w:rsidR="009C70A8" w:rsidRPr="00411D39">
              <w:rPr>
                <w:rFonts w:cs="Times New Roman"/>
                <w:b/>
                <w:color w:val="000000"/>
              </w:rPr>
              <w:t>_ 202</w:t>
            </w:r>
            <w:r w:rsidR="00684BE2" w:rsidRPr="00411D39">
              <w:rPr>
                <w:rFonts w:cs="Times New Roman"/>
                <w:b/>
                <w:color w:val="000000"/>
              </w:rPr>
              <w:t>3</w:t>
            </w:r>
            <w:r w:rsidR="00185BC0" w:rsidRPr="00411D39">
              <w:rPr>
                <w:rFonts w:cs="Times New Roman"/>
                <w:b/>
                <w:color w:val="000000"/>
              </w:rPr>
              <w:t xml:space="preserve"> </w:t>
            </w:r>
            <w:r w:rsidR="00863F74" w:rsidRPr="00411D39">
              <w:rPr>
                <w:rFonts w:cs="Times New Roman"/>
                <w:b/>
                <w:color w:val="000000"/>
              </w:rPr>
              <w:t>г.</w:t>
            </w:r>
          </w:p>
        </w:tc>
      </w:tr>
      <w:tr w:rsidR="00E20F7F" w:rsidRPr="00411D39" w14:paraId="7C3B1130" w14:textId="77777777" w:rsidTr="00AA07F7">
        <w:trPr>
          <w:trHeight w:val="338"/>
        </w:trPr>
        <w:tc>
          <w:tcPr>
            <w:tcW w:w="3582" w:type="dxa"/>
          </w:tcPr>
          <w:p w14:paraId="6D1CBE26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</w:p>
        </w:tc>
        <w:tc>
          <w:tcPr>
            <w:tcW w:w="2801" w:type="dxa"/>
          </w:tcPr>
          <w:p w14:paraId="02B7B769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5D03F782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</w:p>
        </w:tc>
      </w:tr>
      <w:tr w:rsidR="00E20F7F" w:rsidRPr="00411D39" w14:paraId="4A941BD3" w14:textId="77777777" w:rsidTr="00AA07F7">
        <w:trPr>
          <w:trHeight w:val="382"/>
        </w:trPr>
        <w:tc>
          <w:tcPr>
            <w:tcW w:w="3582" w:type="dxa"/>
          </w:tcPr>
          <w:p w14:paraId="010F62EA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</w:p>
        </w:tc>
        <w:tc>
          <w:tcPr>
            <w:tcW w:w="2801" w:type="dxa"/>
          </w:tcPr>
          <w:p w14:paraId="465263E1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61CE8368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</w:tr>
      <w:tr w:rsidR="00E20F7F" w:rsidRPr="00411D39" w14:paraId="7105C4EE" w14:textId="77777777" w:rsidTr="00AA07F7">
        <w:trPr>
          <w:trHeight w:val="338"/>
        </w:trPr>
        <w:tc>
          <w:tcPr>
            <w:tcW w:w="3582" w:type="dxa"/>
          </w:tcPr>
          <w:p w14:paraId="2EFC4ED6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  <w:b/>
              </w:rPr>
              <w:t xml:space="preserve"> </w:t>
            </w:r>
          </w:p>
        </w:tc>
        <w:tc>
          <w:tcPr>
            <w:tcW w:w="2801" w:type="dxa"/>
          </w:tcPr>
          <w:p w14:paraId="206931C6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7EA73E16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  <w:color w:val="000000"/>
              </w:rPr>
            </w:pPr>
          </w:p>
        </w:tc>
      </w:tr>
      <w:tr w:rsidR="00E20F7F" w:rsidRPr="00411D39" w14:paraId="2C9129A7" w14:textId="77777777" w:rsidTr="00AA07F7">
        <w:trPr>
          <w:trHeight w:val="338"/>
        </w:trPr>
        <w:tc>
          <w:tcPr>
            <w:tcW w:w="3582" w:type="dxa"/>
          </w:tcPr>
          <w:p w14:paraId="0560D0E1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</w:rPr>
            </w:pPr>
          </w:p>
        </w:tc>
        <w:tc>
          <w:tcPr>
            <w:tcW w:w="2801" w:type="dxa"/>
          </w:tcPr>
          <w:p w14:paraId="6E3A094C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4383A657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  <w:color w:val="000000"/>
              </w:rPr>
            </w:pPr>
          </w:p>
        </w:tc>
      </w:tr>
      <w:tr w:rsidR="00E20F7F" w:rsidRPr="00411D39" w14:paraId="53AB0C64" w14:textId="77777777" w:rsidTr="00AA07F7">
        <w:trPr>
          <w:trHeight w:val="338"/>
        </w:trPr>
        <w:tc>
          <w:tcPr>
            <w:tcW w:w="3582" w:type="dxa"/>
          </w:tcPr>
          <w:p w14:paraId="57F7C189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  <w:color w:val="000000"/>
              </w:rPr>
            </w:pPr>
          </w:p>
        </w:tc>
        <w:tc>
          <w:tcPr>
            <w:tcW w:w="2801" w:type="dxa"/>
          </w:tcPr>
          <w:p w14:paraId="56C884C0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</w:rPr>
            </w:pPr>
          </w:p>
        </w:tc>
        <w:tc>
          <w:tcPr>
            <w:tcW w:w="3260" w:type="dxa"/>
          </w:tcPr>
          <w:p w14:paraId="6599ADBD" w14:textId="77777777" w:rsidR="00E20F7F" w:rsidRPr="00411D39" w:rsidRDefault="00E20F7F" w:rsidP="007E288A">
            <w:pPr>
              <w:snapToGrid w:val="0"/>
              <w:jc w:val="both"/>
              <w:rPr>
                <w:rFonts w:cs="Times New Roman"/>
                <w:b/>
                <w:color w:val="000000"/>
              </w:rPr>
            </w:pPr>
          </w:p>
        </w:tc>
      </w:tr>
    </w:tbl>
    <w:p w14:paraId="64074546" w14:textId="77777777" w:rsidR="00E20F7F" w:rsidRPr="00411D39" w:rsidRDefault="00E20F7F" w:rsidP="007E288A">
      <w:pPr>
        <w:jc w:val="both"/>
        <w:rPr>
          <w:rFonts w:cs="Times New Roman"/>
        </w:rPr>
      </w:pPr>
    </w:p>
    <w:p w14:paraId="05F96C52" w14:textId="77777777" w:rsidR="00E20F7F" w:rsidRPr="00411D39" w:rsidRDefault="00E20F7F" w:rsidP="007E288A">
      <w:pPr>
        <w:jc w:val="both"/>
        <w:rPr>
          <w:rFonts w:cs="Times New Roman"/>
          <w:b/>
          <w:color w:val="000000"/>
        </w:rPr>
      </w:pPr>
    </w:p>
    <w:p w14:paraId="4CBD29C1" w14:textId="77777777" w:rsidR="00E20F7F" w:rsidRPr="00411D39" w:rsidRDefault="00E20F7F" w:rsidP="007E288A">
      <w:pPr>
        <w:jc w:val="both"/>
        <w:rPr>
          <w:rFonts w:cs="Times New Roman"/>
          <w:b/>
          <w:color w:val="000000"/>
        </w:rPr>
      </w:pPr>
    </w:p>
    <w:p w14:paraId="0FF7B226" w14:textId="77777777" w:rsidR="00E20F7F" w:rsidRPr="00411D39" w:rsidRDefault="00E20F7F" w:rsidP="007E288A">
      <w:pPr>
        <w:jc w:val="both"/>
        <w:rPr>
          <w:rFonts w:cs="Times New Roman"/>
          <w:b/>
          <w:color w:val="000000"/>
        </w:rPr>
      </w:pPr>
    </w:p>
    <w:p w14:paraId="2C7A17E6" w14:textId="77777777" w:rsidR="00E20F7F" w:rsidRPr="00411D39" w:rsidRDefault="00E20F7F" w:rsidP="007E288A">
      <w:pPr>
        <w:jc w:val="both"/>
        <w:rPr>
          <w:rFonts w:cs="Times New Roman"/>
          <w:b/>
          <w:color w:val="000000"/>
        </w:rPr>
      </w:pPr>
    </w:p>
    <w:p w14:paraId="62F39FF4" w14:textId="77777777" w:rsidR="00E20F7F" w:rsidRPr="00411D39" w:rsidRDefault="00E20F7F" w:rsidP="007E288A">
      <w:pPr>
        <w:jc w:val="both"/>
        <w:rPr>
          <w:rFonts w:cs="Times New Roman"/>
          <w:b/>
          <w:color w:val="000000"/>
        </w:rPr>
      </w:pPr>
    </w:p>
    <w:p w14:paraId="374C45D5" w14:textId="53417A09" w:rsidR="00E20F7F" w:rsidRPr="00411D39" w:rsidRDefault="00917BE1" w:rsidP="005415F0">
      <w:pPr>
        <w:jc w:val="center"/>
        <w:rPr>
          <w:rFonts w:cs="Times New Roman"/>
          <w:b/>
          <w:sz w:val="72"/>
          <w:szCs w:val="72"/>
        </w:rPr>
      </w:pPr>
      <w:r>
        <w:rPr>
          <w:rFonts w:cs="Times New Roman"/>
          <w:b/>
          <w:sz w:val="64"/>
          <w:szCs w:val="64"/>
        </w:rPr>
        <w:t xml:space="preserve">Раздел </w:t>
      </w:r>
      <w:r>
        <w:rPr>
          <w:rFonts w:cs="Times New Roman"/>
          <w:b/>
          <w:sz w:val="64"/>
          <w:szCs w:val="64"/>
          <w:lang w:val="en-US"/>
        </w:rPr>
        <w:t>IV</w:t>
      </w:r>
      <w:r>
        <w:rPr>
          <w:rFonts w:cs="Times New Roman"/>
          <w:b/>
          <w:sz w:val="64"/>
          <w:szCs w:val="64"/>
        </w:rPr>
        <w:t xml:space="preserve">. </w:t>
      </w:r>
      <w:bookmarkStart w:id="1" w:name="_GoBack"/>
      <w:bookmarkEnd w:id="1"/>
      <w:r w:rsidR="005415F0" w:rsidRPr="00411D39">
        <w:rPr>
          <w:rFonts w:cs="Times New Roman"/>
          <w:b/>
          <w:sz w:val="64"/>
          <w:szCs w:val="64"/>
        </w:rPr>
        <w:t xml:space="preserve">Техническое задание </w:t>
      </w:r>
    </w:p>
    <w:p w14:paraId="041FCF54" w14:textId="3CC4FF84" w:rsidR="00E20F7F" w:rsidRPr="00411D39" w:rsidRDefault="00656778" w:rsidP="00741DC9">
      <w:pPr>
        <w:pStyle w:val="1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11D39">
        <w:rPr>
          <w:rFonts w:ascii="Times New Roman" w:hAnsi="Times New Roman" w:cs="Times New Roman"/>
          <w:b/>
        </w:rPr>
        <w:t>на поставку</w:t>
      </w:r>
      <w:r w:rsidR="001F077E" w:rsidRPr="00411D39">
        <w:rPr>
          <w:rFonts w:ascii="Times New Roman" w:hAnsi="Times New Roman" w:cs="Times New Roman"/>
          <w:b/>
        </w:rPr>
        <w:t xml:space="preserve"> </w:t>
      </w:r>
      <w:r w:rsidR="004F2E2A">
        <w:rPr>
          <w:rFonts w:ascii="Times New Roman" w:hAnsi="Times New Roman" w:cs="Times New Roman"/>
          <w:b/>
        </w:rPr>
        <w:t>водогрейных котлов</w:t>
      </w:r>
    </w:p>
    <w:p w14:paraId="64A1385F" w14:textId="2E899209" w:rsidR="009E71D5" w:rsidRPr="00411D39" w:rsidRDefault="009E71D5">
      <w:pPr>
        <w:widowControl/>
        <w:suppressAutoHyphens w:val="0"/>
        <w:rPr>
          <w:rFonts w:cs="Times New Roman"/>
        </w:rPr>
      </w:pPr>
      <w:bookmarkStart w:id="2" w:name="_Hlk496165937"/>
    </w:p>
    <w:p w14:paraId="6EB42667" w14:textId="16343F95" w:rsidR="009E71D5" w:rsidRPr="00411D39" w:rsidRDefault="009E71D5">
      <w:pPr>
        <w:widowControl/>
        <w:suppressAutoHyphens w:val="0"/>
        <w:rPr>
          <w:rFonts w:cs="Times New Roman"/>
        </w:rPr>
      </w:pPr>
    </w:p>
    <w:p w14:paraId="6D77F7CA" w14:textId="0F0BCC0F" w:rsidR="009E71D5" w:rsidRPr="00411D39" w:rsidRDefault="009E71D5">
      <w:pPr>
        <w:widowControl/>
        <w:suppressAutoHyphens w:val="0"/>
        <w:rPr>
          <w:rFonts w:cs="Times New Roman"/>
        </w:rPr>
      </w:pPr>
    </w:p>
    <w:p w14:paraId="52A018F7" w14:textId="223FA967" w:rsidR="009E71D5" w:rsidRPr="00411D39" w:rsidRDefault="009E71D5">
      <w:pPr>
        <w:widowControl/>
        <w:suppressAutoHyphens w:val="0"/>
        <w:rPr>
          <w:rFonts w:cs="Times New Roman"/>
        </w:rPr>
      </w:pPr>
    </w:p>
    <w:p w14:paraId="7F5294A1" w14:textId="3B610D8B" w:rsidR="009E71D5" w:rsidRPr="00411D39" w:rsidRDefault="009E71D5">
      <w:pPr>
        <w:widowControl/>
        <w:suppressAutoHyphens w:val="0"/>
        <w:rPr>
          <w:rFonts w:cs="Times New Roman"/>
        </w:rPr>
      </w:pPr>
    </w:p>
    <w:p w14:paraId="15516863" w14:textId="3B8DD332" w:rsidR="009E71D5" w:rsidRPr="00411D39" w:rsidRDefault="009E71D5">
      <w:pPr>
        <w:widowControl/>
        <w:suppressAutoHyphens w:val="0"/>
        <w:rPr>
          <w:rFonts w:cs="Times New Roman"/>
        </w:rPr>
      </w:pPr>
    </w:p>
    <w:p w14:paraId="4AEBED05" w14:textId="4E49CDF5" w:rsidR="009E71D5" w:rsidRPr="00411D39" w:rsidRDefault="009E71D5">
      <w:pPr>
        <w:widowControl/>
        <w:suppressAutoHyphens w:val="0"/>
        <w:rPr>
          <w:rFonts w:cs="Times New Roman"/>
        </w:rPr>
      </w:pPr>
    </w:p>
    <w:p w14:paraId="006EFCF6" w14:textId="1DCB5569" w:rsidR="009E71D5" w:rsidRPr="00411D39" w:rsidRDefault="009E71D5">
      <w:pPr>
        <w:widowControl/>
        <w:suppressAutoHyphens w:val="0"/>
        <w:rPr>
          <w:rFonts w:cs="Times New Roman"/>
        </w:rPr>
      </w:pPr>
    </w:p>
    <w:p w14:paraId="1C9858CA" w14:textId="32AE2CCF" w:rsidR="009E71D5" w:rsidRPr="00411D39" w:rsidRDefault="009E71D5">
      <w:pPr>
        <w:widowControl/>
        <w:suppressAutoHyphens w:val="0"/>
        <w:rPr>
          <w:rFonts w:cs="Times New Roman"/>
        </w:rPr>
      </w:pPr>
    </w:p>
    <w:p w14:paraId="5EF9CCCD" w14:textId="72C8CC44" w:rsidR="009E71D5" w:rsidRPr="00411D39" w:rsidRDefault="009E71D5">
      <w:pPr>
        <w:widowControl/>
        <w:suppressAutoHyphens w:val="0"/>
        <w:rPr>
          <w:rFonts w:cs="Times New Roman"/>
        </w:rPr>
      </w:pPr>
    </w:p>
    <w:p w14:paraId="1C514FC1" w14:textId="16AB4DBB" w:rsidR="009E71D5" w:rsidRPr="00411D39" w:rsidRDefault="009E71D5">
      <w:pPr>
        <w:widowControl/>
        <w:suppressAutoHyphens w:val="0"/>
        <w:rPr>
          <w:rFonts w:cs="Times New Roman"/>
        </w:rPr>
      </w:pPr>
    </w:p>
    <w:p w14:paraId="44D1B854" w14:textId="7EBF7FAA" w:rsidR="009E71D5" w:rsidRPr="00411D39" w:rsidRDefault="009E71D5">
      <w:pPr>
        <w:widowControl/>
        <w:suppressAutoHyphens w:val="0"/>
        <w:rPr>
          <w:rFonts w:cs="Times New Roman"/>
        </w:rPr>
      </w:pPr>
    </w:p>
    <w:p w14:paraId="1391AB93" w14:textId="411567BA" w:rsidR="009E71D5" w:rsidRPr="00411D39" w:rsidRDefault="009E71D5">
      <w:pPr>
        <w:widowControl/>
        <w:suppressAutoHyphens w:val="0"/>
        <w:rPr>
          <w:rFonts w:cs="Times New Roman"/>
        </w:rPr>
      </w:pPr>
    </w:p>
    <w:p w14:paraId="6D391AE4" w14:textId="686F0FC5" w:rsidR="009E71D5" w:rsidRPr="00411D39" w:rsidRDefault="009E71D5">
      <w:pPr>
        <w:widowControl/>
        <w:suppressAutoHyphens w:val="0"/>
        <w:rPr>
          <w:rFonts w:cs="Times New Roman"/>
        </w:rPr>
      </w:pPr>
    </w:p>
    <w:p w14:paraId="07BCD974" w14:textId="02FC0AC5" w:rsidR="009E71D5" w:rsidRPr="00411D39" w:rsidRDefault="009E71D5">
      <w:pPr>
        <w:widowControl/>
        <w:suppressAutoHyphens w:val="0"/>
        <w:rPr>
          <w:rFonts w:cs="Times New Roman"/>
        </w:rPr>
      </w:pPr>
    </w:p>
    <w:p w14:paraId="1A35E22A" w14:textId="37305660" w:rsidR="009E71D5" w:rsidRPr="00411D39" w:rsidRDefault="009E71D5">
      <w:pPr>
        <w:widowControl/>
        <w:suppressAutoHyphens w:val="0"/>
        <w:rPr>
          <w:rFonts w:cs="Times New Roman"/>
        </w:rPr>
      </w:pPr>
    </w:p>
    <w:p w14:paraId="546E782A" w14:textId="14E6F249" w:rsidR="009E71D5" w:rsidRPr="00411D39" w:rsidRDefault="009E71D5">
      <w:pPr>
        <w:widowControl/>
        <w:suppressAutoHyphens w:val="0"/>
        <w:rPr>
          <w:rFonts w:cs="Times New Roman"/>
        </w:rPr>
      </w:pPr>
    </w:p>
    <w:p w14:paraId="7AE9848D" w14:textId="1149C01C" w:rsidR="009E71D5" w:rsidRPr="00411D39" w:rsidRDefault="009E71D5">
      <w:pPr>
        <w:widowControl/>
        <w:suppressAutoHyphens w:val="0"/>
        <w:rPr>
          <w:rFonts w:cs="Times New Roman"/>
        </w:rPr>
      </w:pPr>
    </w:p>
    <w:p w14:paraId="555BB442" w14:textId="6D543F61" w:rsidR="009E71D5" w:rsidRPr="00411D39" w:rsidRDefault="009E71D5">
      <w:pPr>
        <w:widowControl/>
        <w:suppressAutoHyphens w:val="0"/>
        <w:rPr>
          <w:rFonts w:cs="Times New Roman"/>
        </w:rPr>
      </w:pPr>
    </w:p>
    <w:p w14:paraId="5410622D" w14:textId="151089D0" w:rsidR="009E71D5" w:rsidRPr="00411D39" w:rsidRDefault="009E71D5">
      <w:pPr>
        <w:widowControl/>
        <w:suppressAutoHyphens w:val="0"/>
        <w:rPr>
          <w:rFonts w:cs="Times New Roman"/>
        </w:rPr>
      </w:pPr>
    </w:p>
    <w:p w14:paraId="3683ACCE" w14:textId="6D05E7AB" w:rsidR="009E71D5" w:rsidRPr="00411D39" w:rsidRDefault="009E71D5">
      <w:pPr>
        <w:widowControl/>
        <w:suppressAutoHyphens w:val="0"/>
        <w:rPr>
          <w:rFonts w:cs="Times New Roman"/>
        </w:rPr>
      </w:pPr>
    </w:p>
    <w:p w14:paraId="16956EC7" w14:textId="495442E6" w:rsidR="009E71D5" w:rsidRPr="00411D39" w:rsidRDefault="009E71D5">
      <w:pPr>
        <w:widowControl/>
        <w:suppressAutoHyphens w:val="0"/>
        <w:rPr>
          <w:rFonts w:cs="Times New Roman"/>
        </w:rPr>
      </w:pPr>
    </w:p>
    <w:p w14:paraId="40974B18" w14:textId="1F165BC4" w:rsidR="009E71D5" w:rsidRPr="00411D39" w:rsidRDefault="009E71D5">
      <w:pPr>
        <w:widowControl/>
        <w:suppressAutoHyphens w:val="0"/>
        <w:rPr>
          <w:rFonts w:cs="Times New Roman"/>
        </w:rPr>
      </w:pPr>
    </w:p>
    <w:p w14:paraId="37CB21AE" w14:textId="17C5128A" w:rsidR="009E71D5" w:rsidRPr="00411D39" w:rsidRDefault="009E71D5">
      <w:pPr>
        <w:widowControl/>
        <w:suppressAutoHyphens w:val="0"/>
        <w:rPr>
          <w:rFonts w:cs="Times New Roman"/>
        </w:rPr>
      </w:pPr>
    </w:p>
    <w:p w14:paraId="7E64F772" w14:textId="77777777" w:rsidR="00652E1D" w:rsidRPr="00411D39" w:rsidRDefault="00652E1D">
      <w:pPr>
        <w:widowControl/>
        <w:suppressAutoHyphens w:val="0"/>
        <w:rPr>
          <w:rFonts w:cs="Times New Roman"/>
        </w:rPr>
      </w:pPr>
    </w:p>
    <w:p w14:paraId="4477CFC1" w14:textId="51FEA2AE" w:rsidR="009E71D5" w:rsidRPr="00411D39" w:rsidRDefault="009E71D5">
      <w:pPr>
        <w:widowControl/>
        <w:suppressAutoHyphens w:val="0"/>
        <w:rPr>
          <w:rFonts w:cs="Times New Roman"/>
        </w:rPr>
      </w:pPr>
    </w:p>
    <w:p w14:paraId="30B3C2DB" w14:textId="3037BB93" w:rsidR="009E71D5" w:rsidRPr="00411D39" w:rsidRDefault="009E71D5">
      <w:pPr>
        <w:widowControl/>
        <w:suppressAutoHyphens w:val="0"/>
        <w:rPr>
          <w:rFonts w:cs="Times New Roman"/>
        </w:rPr>
      </w:pPr>
    </w:p>
    <w:p w14:paraId="6523CE97" w14:textId="0D1BD85B" w:rsidR="009E71D5" w:rsidRPr="00411D39" w:rsidRDefault="009E71D5">
      <w:pPr>
        <w:widowControl/>
        <w:suppressAutoHyphens w:val="0"/>
        <w:rPr>
          <w:rFonts w:cs="Times New Roman"/>
        </w:rPr>
      </w:pPr>
    </w:p>
    <w:p w14:paraId="0047C134" w14:textId="639E9FD7" w:rsidR="009E71D5" w:rsidRPr="00411D39" w:rsidRDefault="009E71D5" w:rsidP="00F41541">
      <w:pPr>
        <w:widowControl/>
        <w:suppressAutoHyphens w:val="0"/>
        <w:jc w:val="center"/>
        <w:rPr>
          <w:rFonts w:cs="Times New Roman"/>
        </w:rPr>
      </w:pPr>
      <w:r w:rsidRPr="00411D39">
        <w:rPr>
          <w:rFonts w:cs="Times New Roman"/>
        </w:rPr>
        <w:t>202</w:t>
      </w:r>
      <w:r w:rsidR="00324861" w:rsidRPr="00411D39">
        <w:rPr>
          <w:rFonts w:cs="Times New Roman"/>
        </w:rPr>
        <w:t>3</w:t>
      </w:r>
      <w:r w:rsidRPr="00411D39">
        <w:rPr>
          <w:rFonts w:cs="Times New Roman"/>
        </w:rPr>
        <w:t xml:space="preserve"> г</w:t>
      </w:r>
      <w:r w:rsidR="00F41541" w:rsidRPr="00411D39">
        <w:rPr>
          <w:rFonts w:cs="Times New Roman"/>
        </w:rPr>
        <w:t>од</w:t>
      </w:r>
    </w:p>
    <w:p w14:paraId="29A140E1" w14:textId="77777777" w:rsidR="00FC27A1" w:rsidRPr="00411D39" w:rsidRDefault="00FC27A1" w:rsidP="00FC27A1">
      <w:pPr>
        <w:pStyle w:val="a"/>
        <w:numPr>
          <w:ilvl w:val="0"/>
          <w:numId w:val="0"/>
        </w:numPr>
        <w:spacing w:line="276" w:lineRule="auto"/>
        <w:ind w:left="709"/>
        <w:rPr>
          <w:rFonts w:cs="Times New Roman"/>
        </w:rPr>
      </w:pPr>
      <w:bookmarkStart w:id="3" w:name="_Hlk496522538"/>
      <w:bookmarkStart w:id="4" w:name="_Hlk487710545"/>
      <w:bookmarkStart w:id="5" w:name="_Hlk496862676"/>
    </w:p>
    <w:p w14:paraId="4AE3580A" w14:textId="148E13FB" w:rsidR="00DD2298" w:rsidRPr="00411D39" w:rsidRDefault="00DD2298" w:rsidP="00DD2298">
      <w:pPr>
        <w:pStyle w:val="a"/>
        <w:spacing w:line="276" w:lineRule="auto"/>
        <w:rPr>
          <w:rFonts w:cs="Times New Roman"/>
        </w:rPr>
      </w:pPr>
      <w:r w:rsidRPr="00411D39">
        <w:rPr>
          <w:rFonts w:cs="Times New Roman"/>
        </w:rPr>
        <w:lastRenderedPageBreak/>
        <w:t>Описание предмет закупки</w:t>
      </w:r>
    </w:p>
    <w:p w14:paraId="0EB55479" w14:textId="77777777" w:rsidR="00DD2298" w:rsidRPr="00411D39" w:rsidRDefault="00DD2298" w:rsidP="00DD2298">
      <w:pPr>
        <w:pStyle w:val="a0"/>
        <w:spacing w:line="276" w:lineRule="auto"/>
      </w:pPr>
      <w:r w:rsidRPr="00411D39">
        <w:t>Наименование и количество поставляемого Товара</w:t>
      </w:r>
    </w:p>
    <w:p w14:paraId="5D765B74" w14:textId="11729840" w:rsidR="005C1C48" w:rsidRPr="00411D39" w:rsidRDefault="004F2E2A" w:rsidP="005C1C48">
      <w:pPr>
        <w:spacing w:after="240"/>
        <w:ind w:firstLine="709"/>
        <w:rPr>
          <w:rFonts w:cs="Times New Roman"/>
        </w:rPr>
      </w:pPr>
      <w:r w:rsidRPr="004F2E2A">
        <w:rPr>
          <w:rFonts w:cs="Times New Roman"/>
        </w:rPr>
        <w:t>Водогрейные котлы</w:t>
      </w:r>
      <w:r w:rsidR="003F4C65" w:rsidRPr="004F2E2A">
        <w:rPr>
          <w:rFonts w:cs="Times New Roman"/>
        </w:rPr>
        <w:t xml:space="preserve"> </w:t>
      </w:r>
      <w:r w:rsidR="005C1C48" w:rsidRPr="004F2E2A">
        <w:rPr>
          <w:rFonts w:cs="Times New Roman"/>
        </w:rPr>
        <w:t>(далее –</w:t>
      </w:r>
      <w:r w:rsidR="00CB3B4C" w:rsidRPr="004F2E2A">
        <w:rPr>
          <w:rFonts w:cs="Times New Roman"/>
        </w:rPr>
        <w:t xml:space="preserve"> </w:t>
      </w:r>
      <w:r w:rsidR="005C1C48" w:rsidRPr="004F2E2A">
        <w:rPr>
          <w:rFonts w:cs="Times New Roman"/>
        </w:rPr>
        <w:t>Товар):</w:t>
      </w:r>
    </w:p>
    <w:tbl>
      <w:tblPr>
        <w:tblW w:w="5385" w:type="pct"/>
        <w:tblInd w:w="-431" w:type="dxa"/>
        <w:tblLook w:val="0000" w:firstRow="0" w:lastRow="0" w:firstColumn="0" w:lastColumn="0" w:noHBand="0" w:noVBand="0"/>
      </w:tblPr>
      <w:tblGrid>
        <w:gridCol w:w="574"/>
        <w:gridCol w:w="7504"/>
        <w:gridCol w:w="1214"/>
        <w:gridCol w:w="1016"/>
      </w:tblGrid>
      <w:tr w:rsidR="00843F1C" w:rsidRPr="00411D39" w14:paraId="68D5533D" w14:textId="77777777" w:rsidTr="008660ED">
        <w:trPr>
          <w:trHeight w:val="12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F6582" w14:textId="77777777" w:rsidR="00DD2298" w:rsidRPr="00411D39" w:rsidRDefault="00DD2298" w:rsidP="00987ED8">
            <w:pPr>
              <w:pStyle w:val="af0"/>
              <w:spacing w:after="160" w:line="276" w:lineRule="auto"/>
              <w:jc w:val="center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</w:rPr>
              <w:t xml:space="preserve">№ </w:t>
            </w:r>
            <w:proofErr w:type="gramStart"/>
            <w:r w:rsidRPr="00411D39">
              <w:rPr>
                <w:rFonts w:cs="Times New Roman"/>
                <w:b/>
              </w:rPr>
              <w:t>п</w:t>
            </w:r>
            <w:proofErr w:type="gramEnd"/>
            <w:r w:rsidRPr="00411D39">
              <w:rPr>
                <w:rFonts w:cs="Times New Roman"/>
                <w:b/>
              </w:rPr>
              <w:t>/п</w:t>
            </w:r>
          </w:p>
        </w:tc>
        <w:tc>
          <w:tcPr>
            <w:tcW w:w="3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E05E314" w14:textId="77777777" w:rsidR="00DD2298" w:rsidRPr="00411D39" w:rsidRDefault="00DD2298" w:rsidP="00987ED8">
            <w:pPr>
              <w:spacing w:line="276" w:lineRule="auto"/>
              <w:jc w:val="center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sz w:val="22"/>
                <w:szCs w:val="22"/>
              </w:rPr>
              <w:t>Наименование товара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E5283E" w14:textId="77777777" w:rsidR="00DD2298" w:rsidRPr="00411D39" w:rsidRDefault="00DD2298" w:rsidP="00987ED8">
            <w:pPr>
              <w:spacing w:line="276" w:lineRule="auto"/>
              <w:jc w:val="center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sz w:val="22"/>
                <w:szCs w:val="22"/>
              </w:rPr>
              <w:t>Ед. изм.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45B249" w14:textId="77777777" w:rsidR="00DD2298" w:rsidRPr="00411D39" w:rsidRDefault="00DD2298" w:rsidP="00987ED8">
            <w:pPr>
              <w:spacing w:line="276" w:lineRule="auto"/>
              <w:jc w:val="center"/>
              <w:rPr>
                <w:rFonts w:cs="Times New Roman"/>
                <w:b/>
              </w:rPr>
            </w:pPr>
            <w:r w:rsidRPr="00411D39">
              <w:rPr>
                <w:rFonts w:cs="Times New Roman"/>
                <w:b/>
                <w:sz w:val="22"/>
                <w:szCs w:val="22"/>
              </w:rPr>
              <w:t>Кол-во</w:t>
            </w:r>
          </w:p>
        </w:tc>
      </w:tr>
      <w:tr w:rsidR="00B11E4E" w:rsidRPr="00411D39" w14:paraId="2C14E580" w14:textId="77777777" w:rsidTr="008660ED">
        <w:trPr>
          <w:trHeight w:val="127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C303CC" w14:textId="34E1D3B6" w:rsidR="00B11E4E" w:rsidRPr="00411D39" w:rsidRDefault="00B11E4E" w:rsidP="00B11E4E">
            <w:pPr>
              <w:pStyle w:val="af0"/>
              <w:spacing w:after="160" w:line="276" w:lineRule="auto"/>
              <w:jc w:val="center"/>
              <w:rPr>
                <w:rFonts w:cs="Times New Roman"/>
                <w:b/>
              </w:rPr>
            </w:pPr>
            <w:r w:rsidRPr="00411D39">
              <w:rPr>
                <w:rFonts w:eastAsia="Arial" w:cs="Times New Roman"/>
              </w:rPr>
              <w:t>1</w:t>
            </w:r>
          </w:p>
        </w:tc>
        <w:tc>
          <w:tcPr>
            <w:tcW w:w="3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5175668D" w14:textId="064CF9F7" w:rsidR="00B11E4E" w:rsidRPr="00411D39" w:rsidRDefault="00B11E4E" w:rsidP="00DF3EBD">
            <w:pPr>
              <w:spacing w:line="276" w:lineRule="auto"/>
              <w:jc w:val="both"/>
              <w:rPr>
                <w:rFonts w:cs="Times New Roman"/>
                <w:b/>
                <w:sz w:val="22"/>
                <w:szCs w:val="22"/>
              </w:rPr>
            </w:pPr>
            <w:r w:rsidRPr="00411D39">
              <w:rPr>
                <w:rFonts w:cs="Times New Roman"/>
                <w:iCs/>
              </w:rPr>
              <w:t xml:space="preserve">Водогрейный котел Термотехник </w:t>
            </w:r>
            <w:proofErr w:type="gramStart"/>
            <w:r w:rsidRPr="00411D39">
              <w:rPr>
                <w:rFonts w:cs="Times New Roman"/>
                <w:iCs/>
              </w:rPr>
              <w:t>ТТ</w:t>
            </w:r>
            <w:proofErr w:type="gramEnd"/>
            <w:r w:rsidRPr="00411D39">
              <w:rPr>
                <w:rFonts w:cs="Times New Roman"/>
                <w:iCs/>
              </w:rPr>
              <w:t xml:space="preserve"> </w:t>
            </w:r>
            <w:r w:rsidR="00481BA3" w:rsidRPr="00411D39">
              <w:rPr>
                <w:rFonts w:cs="Times New Roman"/>
                <w:iCs/>
              </w:rPr>
              <w:t xml:space="preserve">100 </w:t>
            </w:r>
            <w:r w:rsidR="00F27C65" w:rsidRPr="00411D39">
              <w:rPr>
                <w:rFonts w:cs="Times New Roman"/>
                <w:iCs/>
              </w:rPr>
              <w:t>– 6500</w:t>
            </w:r>
            <w:r w:rsidR="0047022A" w:rsidRPr="00411D39">
              <w:rPr>
                <w:rFonts w:cs="Times New Roman"/>
                <w:iCs/>
              </w:rPr>
              <w:t xml:space="preserve"> кВт</w:t>
            </w:r>
            <w:r w:rsidRPr="00411D39">
              <w:rPr>
                <w:rFonts w:cs="Times New Roman"/>
                <w:iCs/>
              </w:rPr>
              <w:t xml:space="preserve"> (или эквивалент) 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EC06F7" w14:textId="14A322A6" w:rsidR="00B11E4E" w:rsidRPr="00411D39" w:rsidRDefault="00B11E4E" w:rsidP="00B11E4E">
            <w:pPr>
              <w:spacing w:line="276" w:lineRule="auto"/>
              <w:jc w:val="center"/>
              <w:rPr>
                <w:rFonts w:cs="Times New Roman"/>
                <w:b/>
                <w:sz w:val="22"/>
                <w:szCs w:val="22"/>
              </w:rPr>
            </w:pPr>
            <w:r w:rsidRPr="00411D39">
              <w:rPr>
                <w:rFonts w:cs="Times New Roman"/>
              </w:rPr>
              <w:t>шт.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D4001B" w14:textId="51750169" w:rsidR="00B11E4E" w:rsidRPr="00411D39" w:rsidRDefault="00B11E4E" w:rsidP="00B11E4E">
            <w:pPr>
              <w:spacing w:line="276" w:lineRule="auto"/>
              <w:jc w:val="center"/>
              <w:rPr>
                <w:rFonts w:cs="Times New Roman"/>
                <w:b/>
                <w:sz w:val="22"/>
                <w:szCs w:val="22"/>
              </w:rPr>
            </w:pPr>
            <w:r w:rsidRPr="00411D39">
              <w:rPr>
                <w:rFonts w:cs="Times New Roman"/>
              </w:rPr>
              <w:t>1</w:t>
            </w:r>
          </w:p>
        </w:tc>
      </w:tr>
      <w:tr w:rsidR="00E56230" w:rsidRPr="00411D39" w14:paraId="21FB1C0E" w14:textId="77777777" w:rsidTr="008660ED">
        <w:trPr>
          <w:trHeight w:val="565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32057" w14:textId="110DFCAD" w:rsidR="00E56230" w:rsidRPr="00411D39" w:rsidRDefault="00D04ADD" w:rsidP="00E56230">
            <w:pPr>
              <w:spacing w:line="276" w:lineRule="auto"/>
              <w:jc w:val="center"/>
              <w:rPr>
                <w:rFonts w:eastAsia="Arial" w:cs="Times New Roman"/>
              </w:rPr>
            </w:pPr>
            <w:bookmarkStart w:id="6" w:name="_Hlk496861463"/>
            <w:bookmarkStart w:id="7" w:name="_Hlk496522510"/>
            <w:r w:rsidRPr="00411D39">
              <w:rPr>
                <w:rFonts w:eastAsia="Arial" w:cs="Times New Roman"/>
              </w:rPr>
              <w:t>2</w:t>
            </w:r>
          </w:p>
        </w:tc>
        <w:tc>
          <w:tcPr>
            <w:tcW w:w="36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14:paraId="120C8EFD" w14:textId="329D6F6E" w:rsidR="00E56230" w:rsidRPr="00411D39" w:rsidRDefault="005C020D" w:rsidP="00E56230">
            <w:pPr>
              <w:spacing w:line="276" w:lineRule="auto"/>
              <w:jc w:val="both"/>
              <w:rPr>
                <w:rFonts w:cs="Times New Roman"/>
                <w:iCs/>
              </w:rPr>
            </w:pPr>
            <w:r w:rsidRPr="00411D39">
              <w:rPr>
                <w:rFonts w:cs="Times New Roman"/>
                <w:bCs/>
                <w:iCs/>
              </w:rPr>
              <w:t xml:space="preserve">Водогрейный котел </w:t>
            </w:r>
            <w:proofErr w:type="spellStart"/>
            <w:r w:rsidRPr="00411D39">
              <w:rPr>
                <w:rFonts w:cs="Times New Roman"/>
                <w:bCs/>
                <w:iCs/>
                <w:lang w:val="en-US"/>
              </w:rPr>
              <w:t>Vitomax</w:t>
            </w:r>
            <w:proofErr w:type="spellEnd"/>
            <w:r w:rsidRPr="00411D39">
              <w:rPr>
                <w:rFonts w:cs="Times New Roman"/>
                <w:bCs/>
                <w:iCs/>
              </w:rPr>
              <w:t xml:space="preserve"> </w:t>
            </w:r>
            <w:r w:rsidRPr="00411D39">
              <w:rPr>
                <w:rFonts w:cs="Times New Roman"/>
                <w:bCs/>
                <w:iCs/>
                <w:lang w:val="en-US"/>
              </w:rPr>
              <w:t>LCB</w:t>
            </w:r>
            <w:r w:rsidRPr="00411D39">
              <w:rPr>
                <w:rFonts w:cs="Times New Roman"/>
                <w:bCs/>
                <w:iCs/>
              </w:rPr>
              <w:t>-2000 кВт (или эквивалент)</w:t>
            </w:r>
          </w:p>
        </w:tc>
        <w:tc>
          <w:tcPr>
            <w:tcW w:w="5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D62A2C" w14:textId="3E8E5C4B" w:rsidR="00E56230" w:rsidRPr="00411D39" w:rsidRDefault="00E56230" w:rsidP="00E56230">
            <w:pPr>
              <w:pStyle w:val="af0"/>
              <w:spacing w:line="276" w:lineRule="auto"/>
              <w:jc w:val="center"/>
              <w:rPr>
                <w:rFonts w:cs="Times New Roman"/>
              </w:rPr>
            </w:pPr>
            <w:r w:rsidRPr="00411D39">
              <w:rPr>
                <w:rFonts w:cs="Times New Roman"/>
              </w:rPr>
              <w:t>шт.</w:t>
            </w:r>
          </w:p>
        </w:tc>
        <w:tc>
          <w:tcPr>
            <w:tcW w:w="49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1C9E8B" w14:textId="5A3226A4" w:rsidR="00E56230" w:rsidRPr="00411D39" w:rsidRDefault="00601806" w:rsidP="00E56230">
            <w:pPr>
              <w:spacing w:line="276" w:lineRule="auto"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</w:tr>
      <w:bookmarkEnd w:id="6"/>
      <w:bookmarkEnd w:id="7"/>
    </w:tbl>
    <w:p w14:paraId="75BB34BD" w14:textId="77777777" w:rsidR="00DD2298" w:rsidRPr="00411D39" w:rsidRDefault="00DD2298" w:rsidP="00DD2298">
      <w:pPr>
        <w:spacing w:line="276" w:lineRule="auto"/>
        <w:rPr>
          <w:rFonts w:cs="Times New Roman"/>
        </w:rPr>
      </w:pPr>
    </w:p>
    <w:p w14:paraId="29E33BBC" w14:textId="77777777" w:rsidR="00DD2298" w:rsidRPr="00411D39" w:rsidRDefault="00DD2298" w:rsidP="00DD2298">
      <w:pPr>
        <w:pStyle w:val="a0"/>
        <w:spacing w:line="276" w:lineRule="auto"/>
        <w:rPr>
          <w:color w:val="auto"/>
        </w:rPr>
      </w:pPr>
      <w:r w:rsidRPr="00411D39">
        <w:rPr>
          <w:color w:val="auto"/>
        </w:rPr>
        <w:t>Требования к техническим и функциональным характеристикам (потребительским свойствам) Товара, к размерам Товара</w:t>
      </w:r>
    </w:p>
    <w:p w14:paraId="0D77658E" w14:textId="77777777" w:rsidR="00B40816" w:rsidRPr="00411D39" w:rsidRDefault="00B40816" w:rsidP="0012235D">
      <w:pPr>
        <w:spacing w:line="276" w:lineRule="auto"/>
        <w:ind w:firstLine="709"/>
        <w:jc w:val="right"/>
        <w:rPr>
          <w:rFonts w:cs="Times New Roman"/>
        </w:rPr>
      </w:pPr>
    </w:p>
    <w:p w14:paraId="387FAC4A" w14:textId="5FD06B04" w:rsidR="0012235D" w:rsidRPr="00411D39" w:rsidRDefault="0012235D" w:rsidP="0012235D">
      <w:pPr>
        <w:spacing w:line="276" w:lineRule="auto"/>
        <w:ind w:firstLine="709"/>
        <w:jc w:val="right"/>
        <w:rPr>
          <w:rFonts w:cs="Times New Roman"/>
        </w:rPr>
      </w:pPr>
      <w:r w:rsidRPr="00411D39">
        <w:rPr>
          <w:rFonts w:cs="Times New Roman"/>
        </w:rPr>
        <w:t>Таблица 1. Общие технические характеристики</w:t>
      </w:r>
    </w:p>
    <w:tbl>
      <w:tblPr>
        <w:tblW w:w="5304" w:type="pct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2"/>
        <w:gridCol w:w="3359"/>
        <w:gridCol w:w="6242"/>
      </w:tblGrid>
      <w:tr w:rsidR="00F17868" w:rsidRPr="00411D39" w14:paraId="0A4D6B8A" w14:textId="77777777" w:rsidTr="00F07216">
        <w:trPr>
          <w:cantSplit/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5E98C" w14:textId="6F5C6D17" w:rsidR="00F17868" w:rsidRPr="00411D39" w:rsidRDefault="00F17868">
            <w:pPr>
              <w:pStyle w:val="afa"/>
              <w:widowControl/>
              <w:numPr>
                <w:ilvl w:val="0"/>
                <w:numId w:val="9"/>
              </w:numPr>
              <w:suppressAutoHyphens w:val="0"/>
              <w:spacing w:line="276" w:lineRule="auto"/>
              <w:jc w:val="center"/>
              <w:rPr>
                <w:rFonts w:cs="Times New Roman"/>
                <w:b/>
                <w:bCs/>
                <w:kern w:val="0"/>
                <w:lang w:eastAsia="ru-RU" w:bidi="ar-SA"/>
              </w:rPr>
            </w:pPr>
            <w:r w:rsidRPr="00411D39">
              <w:rPr>
                <w:rFonts w:cs="Times New Roman"/>
                <w:b/>
                <w:bCs/>
                <w:iCs/>
              </w:rPr>
              <w:t xml:space="preserve">Водогрейный котел Термотехник </w:t>
            </w:r>
            <w:proofErr w:type="gramStart"/>
            <w:r w:rsidRPr="00411D39">
              <w:rPr>
                <w:rFonts w:cs="Times New Roman"/>
                <w:b/>
                <w:bCs/>
                <w:iCs/>
              </w:rPr>
              <w:t>ТТ</w:t>
            </w:r>
            <w:proofErr w:type="gramEnd"/>
            <w:r w:rsidRPr="00411D39">
              <w:rPr>
                <w:rFonts w:cs="Times New Roman"/>
                <w:b/>
                <w:bCs/>
                <w:iCs/>
              </w:rPr>
              <w:t xml:space="preserve"> 100 – </w:t>
            </w:r>
            <w:r w:rsidR="0047053F" w:rsidRPr="00411D39">
              <w:rPr>
                <w:rFonts w:cs="Times New Roman"/>
                <w:b/>
                <w:bCs/>
                <w:iCs/>
              </w:rPr>
              <w:t>6500</w:t>
            </w:r>
            <w:r w:rsidRPr="00411D39">
              <w:rPr>
                <w:rFonts w:cs="Times New Roman"/>
                <w:b/>
                <w:bCs/>
                <w:iCs/>
              </w:rPr>
              <w:t xml:space="preserve"> (или эквивалент)</w:t>
            </w:r>
          </w:p>
        </w:tc>
      </w:tr>
      <w:tr w:rsidR="007F6486" w:rsidRPr="00411D39" w14:paraId="28ACAE19" w14:textId="77777777" w:rsidTr="00C33C99">
        <w:trPr>
          <w:cantSplit/>
          <w:trHeight w:val="20"/>
        </w:trPr>
        <w:tc>
          <w:tcPr>
            <w:tcW w:w="272" w:type="pct"/>
            <w:tcBorders>
              <w:top w:val="single" w:sz="4" w:space="0" w:color="auto"/>
            </w:tcBorders>
          </w:tcPr>
          <w:p w14:paraId="57235224" w14:textId="77777777" w:rsidR="00F17868" w:rsidRPr="00411D39" w:rsidRDefault="00F17868" w:rsidP="00A41EF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</w:rPr>
            </w:pPr>
            <w:r w:rsidRPr="00411D39">
              <w:rPr>
                <w:rFonts w:cs="Times New Roman"/>
                <w:bCs/>
              </w:rPr>
              <w:t xml:space="preserve">№ </w:t>
            </w:r>
            <w:proofErr w:type="gramStart"/>
            <w:r w:rsidRPr="00411D39">
              <w:rPr>
                <w:rFonts w:cs="Times New Roman"/>
                <w:bCs/>
              </w:rPr>
              <w:t>п</w:t>
            </w:r>
            <w:proofErr w:type="gramEnd"/>
            <w:r w:rsidRPr="00411D39">
              <w:rPr>
                <w:rFonts w:cs="Times New Roman"/>
                <w:bCs/>
              </w:rPr>
              <w:t>/п</w:t>
            </w:r>
          </w:p>
        </w:tc>
        <w:tc>
          <w:tcPr>
            <w:tcW w:w="1654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01131416" w14:textId="77777777" w:rsidR="00F17868" w:rsidRPr="00411D39" w:rsidRDefault="00F17868" w:rsidP="00A41EF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  <w:kern w:val="0"/>
                <w:lang w:eastAsia="ru-RU" w:bidi="ar-SA"/>
              </w:rPr>
            </w:pPr>
            <w:r w:rsidRPr="00411D39">
              <w:rPr>
                <w:rFonts w:cs="Times New Roman"/>
                <w:bCs/>
                <w:kern w:val="0"/>
                <w:lang w:eastAsia="ru-RU" w:bidi="ar-SA"/>
              </w:rPr>
              <w:t>Наименование характеристики, параметра</w:t>
            </w:r>
          </w:p>
        </w:tc>
        <w:tc>
          <w:tcPr>
            <w:tcW w:w="3073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53F63DC6" w14:textId="12CCE1F3" w:rsidR="00F17868" w:rsidRPr="00411D39" w:rsidRDefault="00AC5D73" w:rsidP="00A41EF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  <w:kern w:val="0"/>
                <w:lang w:eastAsia="ru-RU" w:bidi="ar-SA"/>
              </w:rPr>
            </w:pPr>
            <w:r w:rsidRPr="00411D39">
              <w:rPr>
                <w:rFonts w:cs="Times New Roman"/>
                <w:bCs/>
                <w:kern w:val="0"/>
                <w:lang w:eastAsia="ru-RU" w:bidi="ar-SA"/>
              </w:rPr>
              <w:t>Т</w:t>
            </w:r>
            <w:r w:rsidR="00CC49D8" w:rsidRPr="00411D39">
              <w:rPr>
                <w:rFonts w:cs="Times New Roman"/>
                <w:bCs/>
                <w:kern w:val="0"/>
                <w:lang w:eastAsia="ru-RU" w:bidi="ar-SA"/>
              </w:rPr>
              <w:t xml:space="preserve">ехнические характеристики </w:t>
            </w:r>
          </w:p>
        </w:tc>
      </w:tr>
      <w:tr w:rsidR="007F6486" w:rsidRPr="00411D39" w14:paraId="3FB49D3C" w14:textId="77777777" w:rsidTr="00C33C99">
        <w:trPr>
          <w:trHeight w:val="20"/>
        </w:trPr>
        <w:tc>
          <w:tcPr>
            <w:tcW w:w="272" w:type="pct"/>
          </w:tcPr>
          <w:p w14:paraId="039FB9DF" w14:textId="77777777" w:rsidR="00F17868" w:rsidRPr="00411D39" w:rsidRDefault="00F17868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</w:p>
        </w:tc>
        <w:tc>
          <w:tcPr>
            <w:tcW w:w="1654" w:type="pct"/>
            <w:shd w:val="clear" w:color="auto" w:fill="auto"/>
          </w:tcPr>
          <w:p w14:paraId="21AA49C0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Описание</w:t>
            </w:r>
          </w:p>
        </w:tc>
        <w:tc>
          <w:tcPr>
            <w:tcW w:w="3073" w:type="pct"/>
            <w:shd w:val="clear" w:color="auto" w:fill="auto"/>
          </w:tcPr>
          <w:p w14:paraId="1CDC04E6" w14:textId="5FE24AAE" w:rsidR="00D514E4" w:rsidRPr="00411D39" w:rsidRDefault="00317BAE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П</w:t>
            </w:r>
            <w:r w:rsidR="00F17868" w:rsidRPr="00411D39">
              <w:rPr>
                <w:rFonts w:cs="Times New Roman"/>
                <w:kern w:val="0"/>
                <w:lang w:eastAsia="en-US" w:bidi="ar-SA"/>
              </w:rPr>
              <w:t xml:space="preserve">редставляет собой стальной горизонтальный цилиндрический водогрейный трёхходовой котёл </w:t>
            </w:r>
            <w:proofErr w:type="spellStart"/>
            <w:r w:rsidR="00F17868" w:rsidRPr="00411D39">
              <w:rPr>
                <w:rFonts w:cs="Times New Roman"/>
                <w:kern w:val="0"/>
                <w:lang w:eastAsia="en-US" w:bidi="ar-SA"/>
              </w:rPr>
              <w:t>газотрубно</w:t>
            </w:r>
            <w:proofErr w:type="spellEnd"/>
            <w:r w:rsidR="00F17868" w:rsidRPr="00411D39">
              <w:rPr>
                <w:rFonts w:cs="Times New Roman"/>
                <w:kern w:val="0"/>
                <w:lang w:eastAsia="en-US" w:bidi="ar-SA"/>
              </w:rPr>
              <w:t>-дымогарного типа</w:t>
            </w:r>
            <w:r w:rsidR="00B63E31" w:rsidRPr="00411D39">
              <w:rPr>
                <w:rFonts w:cs="Times New Roman"/>
                <w:kern w:val="0"/>
                <w:lang w:eastAsia="en-US" w:bidi="ar-SA"/>
              </w:rPr>
              <w:t>.</w:t>
            </w:r>
          </w:p>
        </w:tc>
      </w:tr>
      <w:tr w:rsidR="00B63E31" w:rsidRPr="00411D39" w14:paraId="5E8B08FA" w14:textId="77777777" w:rsidTr="00C33C99">
        <w:trPr>
          <w:trHeight w:val="20"/>
        </w:trPr>
        <w:tc>
          <w:tcPr>
            <w:tcW w:w="272" w:type="pct"/>
          </w:tcPr>
          <w:p w14:paraId="3270239C" w14:textId="15392A34" w:rsidR="00B63E31" w:rsidRPr="00411D39" w:rsidRDefault="00974980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</w:t>
            </w:r>
          </w:p>
        </w:tc>
        <w:tc>
          <w:tcPr>
            <w:tcW w:w="1654" w:type="pct"/>
            <w:shd w:val="clear" w:color="auto" w:fill="auto"/>
          </w:tcPr>
          <w:p w14:paraId="1312EDEB" w14:textId="38D994DC" w:rsidR="00B63E31" w:rsidRPr="00411D39" w:rsidRDefault="00B63E31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Требования к поставляемому </w:t>
            </w:r>
            <w:r w:rsidR="00790B46" w:rsidRPr="00411D39">
              <w:rPr>
                <w:rFonts w:cs="Times New Roman"/>
                <w:kern w:val="0"/>
                <w:lang w:eastAsia="en-US" w:bidi="ar-SA"/>
              </w:rPr>
              <w:t xml:space="preserve">Товару </w:t>
            </w:r>
          </w:p>
        </w:tc>
        <w:tc>
          <w:tcPr>
            <w:tcW w:w="3073" w:type="pct"/>
            <w:shd w:val="clear" w:color="auto" w:fill="auto"/>
          </w:tcPr>
          <w:p w14:paraId="4064D0BE" w14:textId="24E898FF" w:rsidR="00593FC7" w:rsidRPr="00411D39" w:rsidRDefault="00593FC7" w:rsidP="005131A7">
            <w:pPr>
              <w:spacing w:line="264" w:lineRule="auto"/>
              <w:ind w:left="38" w:right="33"/>
              <w:jc w:val="both"/>
              <w:rPr>
                <w:rFonts w:cs="Times New Roman"/>
                <w:lang w:eastAsia="ru-RU"/>
              </w:rPr>
            </w:pPr>
            <w:r w:rsidRPr="00411D39">
              <w:rPr>
                <w:rFonts w:cs="Times New Roman"/>
                <w:lang w:eastAsia="ru-RU"/>
              </w:rPr>
              <w:t>–</w:t>
            </w:r>
            <w:r w:rsidR="005131A7" w:rsidRPr="00411D39">
              <w:rPr>
                <w:rFonts w:cs="Times New Roman"/>
                <w:lang w:eastAsia="ru-RU"/>
              </w:rPr>
              <w:t xml:space="preserve"> </w:t>
            </w:r>
            <w:r w:rsidR="00317BAE" w:rsidRPr="00411D39">
              <w:rPr>
                <w:rFonts w:cs="Times New Roman"/>
                <w:lang w:eastAsia="ru-RU"/>
              </w:rPr>
              <w:t>К</w:t>
            </w:r>
            <w:r w:rsidRPr="00411D39">
              <w:rPr>
                <w:rFonts w:cs="Times New Roman"/>
                <w:lang w:eastAsia="ru-RU"/>
              </w:rPr>
              <w:t>отел должен соответствовать действующим на территории РФ обязательным требованиям государственных стандартов и технических условий, предъявляемым к качеству и безопасности данной продукции;</w:t>
            </w:r>
          </w:p>
          <w:p w14:paraId="76A8DB84" w14:textId="24345E5B" w:rsidR="00593FC7" w:rsidRPr="00411D39" w:rsidRDefault="00593FC7" w:rsidP="005131A7">
            <w:pPr>
              <w:spacing w:line="264" w:lineRule="auto"/>
              <w:ind w:left="38"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lang w:eastAsia="ru-RU"/>
              </w:rPr>
              <w:t xml:space="preserve">– </w:t>
            </w:r>
            <w:r w:rsidR="00317BAE" w:rsidRPr="00411D39">
              <w:rPr>
                <w:rFonts w:cs="Times New Roman"/>
                <w:lang w:eastAsia="ru-RU"/>
              </w:rPr>
              <w:t>К</w:t>
            </w:r>
            <w:r w:rsidRPr="00411D39">
              <w:rPr>
                <w:rFonts w:cs="Times New Roman"/>
                <w:lang w:eastAsia="ru-RU"/>
              </w:rPr>
              <w:t xml:space="preserve">отел 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должен быть изготовлен по рабочим чертежам в соответствии с требованиями </w:t>
            </w:r>
            <w:hyperlink r:id="rId9" w:tooltip="&quot;РД 10-249-98 Нормы расчета на прочность стационарных котлов и трубопроводов пара и горячей воды (с Изменением N 1)&quot;&#10;(утв. постановлением Госгортехнадзора России от 25.08.1998 N 50)&#10;Применяется с 01.09.2001&#10;Статус: действует с 01.09.2001" w:history="1">
              <w:r w:rsidRPr="00CC2236">
                <w:rPr>
                  <w:rStyle w:val="a6"/>
                  <w:color w:val="0000AA"/>
                  <w:lang w:eastAsia="ru-RU"/>
                </w:rPr>
                <w:t>РД 10-249-98</w:t>
              </w:r>
            </w:hyperlink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 и отвечать требованиям «Правилам промышленной безопасности при использовании оборудования, работающего под избыточным давлением»;</w:t>
            </w:r>
          </w:p>
          <w:p w14:paraId="46FA56A1" w14:textId="7E54C642" w:rsidR="00593FC7" w:rsidRPr="00411D39" w:rsidRDefault="00593FC7" w:rsidP="00EF3990">
            <w:pPr>
              <w:spacing w:line="264" w:lineRule="auto"/>
              <w:ind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– </w:t>
            </w:r>
            <w:r w:rsidR="00317BAE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отел должен иметь полностью сварную конструкцию;</w:t>
            </w:r>
          </w:p>
          <w:p w14:paraId="0CDA4C1D" w14:textId="6D7449BD" w:rsidR="00593FC7" w:rsidRPr="00411D39" w:rsidRDefault="00593FC7" w:rsidP="00EF3990">
            <w:pPr>
              <w:spacing w:line="264" w:lineRule="auto"/>
              <w:ind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>–</w:t>
            </w:r>
            <w:r w:rsidR="005131A7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317BAE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отел должен быть собран в единый блок и оснащен   теплоизоляцией;</w:t>
            </w:r>
          </w:p>
          <w:p w14:paraId="583E0678" w14:textId="37C5F605" w:rsidR="00B63E31" w:rsidRPr="00411D39" w:rsidRDefault="00593FC7" w:rsidP="00EF3990">
            <w:pPr>
              <w:widowControl/>
              <w:suppressAutoHyphens w:val="0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>–</w:t>
            </w:r>
            <w:r w:rsidR="005131A7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317BAE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отел должен иметь две стальные несущие опоры, приваренные к нижней части корпуса для установки на фундамент.</w:t>
            </w:r>
          </w:p>
        </w:tc>
      </w:tr>
      <w:tr w:rsidR="007F6486" w:rsidRPr="00411D39" w14:paraId="54B22B5F" w14:textId="77777777" w:rsidTr="00C33C99">
        <w:trPr>
          <w:trHeight w:val="20"/>
        </w:trPr>
        <w:tc>
          <w:tcPr>
            <w:tcW w:w="272" w:type="pct"/>
          </w:tcPr>
          <w:p w14:paraId="0F00CAAF" w14:textId="2FA06DC5" w:rsidR="00F17868" w:rsidRPr="00411D39" w:rsidRDefault="00974980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3</w:t>
            </w:r>
          </w:p>
        </w:tc>
        <w:tc>
          <w:tcPr>
            <w:tcW w:w="1654" w:type="pct"/>
            <w:shd w:val="clear" w:color="auto" w:fill="auto"/>
          </w:tcPr>
          <w:p w14:paraId="2C6C64C8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Назначение</w:t>
            </w:r>
          </w:p>
        </w:tc>
        <w:tc>
          <w:tcPr>
            <w:tcW w:w="3073" w:type="pct"/>
            <w:shd w:val="clear" w:color="auto" w:fill="auto"/>
          </w:tcPr>
          <w:p w14:paraId="556311E4" w14:textId="24A592ED" w:rsidR="00F17868" w:rsidRPr="00411D39" w:rsidRDefault="00DE2E6B" w:rsidP="007E101C">
            <w:pPr>
              <w:jc w:val="both"/>
              <w:rPr>
                <w:rFonts w:cs="Times New Roman"/>
              </w:rPr>
            </w:pPr>
            <w:proofErr w:type="gramStart"/>
            <w:r w:rsidRPr="00411D39">
              <w:rPr>
                <w:rFonts w:cs="Times New Roman"/>
              </w:rPr>
              <w:t>П</w:t>
            </w:r>
            <w:r w:rsidR="00F17868" w:rsidRPr="00411D39">
              <w:rPr>
                <w:rFonts w:cs="Times New Roman"/>
              </w:rPr>
              <w:t>редназначен</w:t>
            </w:r>
            <w:proofErr w:type="gramEnd"/>
            <w:r w:rsidR="00F17868" w:rsidRPr="00411D39">
              <w:rPr>
                <w:rFonts w:cs="Times New Roman"/>
              </w:rPr>
              <w:t xml:space="preserve"> для теплоснабжения по закрытой независимой схеме</w:t>
            </w:r>
            <w:r w:rsidR="007F19EC" w:rsidRPr="00411D39">
              <w:rPr>
                <w:rFonts w:cs="Times New Roman"/>
              </w:rPr>
              <w:t xml:space="preserve"> при работе на газовом и дизельном топливе </w:t>
            </w:r>
          </w:p>
        </w:tc>
      </w:tr>
      <w:tr w:rsidR="00B31DF7" w:rsidRPr="00411D39" w14:paraId="66D39E7C" w14:textId="77777777" w:rsidTr="00C33C99">
        <w:trPr>
          <w:trHeight w:val="20"/>
        </w:trPr>
        <w:tc>
          <w:tcPr>
            <w:tcW w:w="272" w:type="pct"/>
          </w:tcPr>
          <w:p w14:paraId="2AD1DF7A" w14:textId="5F73EAC3" w:rsidR="00B31DF7" w:rsidRPr="00411D39" w:rsidRDefault="00B31DF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4</w:t>
            </w:r>
          </w:p>
        </w:tc>
        <w:tc>
          <w:tcPr>
            <w:tcW w:w="1654" w:type="pct"/>
            <w:shd w:val="clear" w:color="auto" w:fill="auto"/>
          </w:tcPr>
          <w:p w14:paraId="5077242F" w14:textId="6DF6197F" w:rsidR="00B31DF7" w:rsidRPr="00411D39" w:rsidRDefault="00B31DF7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Тип </w:t>
            </w:r>
            <w:r w:rsidR="0085441E">
              <w:rPr>
                <w:rFonts w:cs="Times New Roman"/>
                <w:kern w:val="0"/>
                <w:lang w:eastAsia="en-US" w:bidi="ar-SA"/>
              </w:rPr>
              <w:t xml:space="preserve">котла </w:t>
            </w:r>
          </w:p>
        </w:tc>
        <w:tc>
          <w:tcPr>
            <w:tcW w:w="3073" w:type="pct"/>
            <w:shd w:val="clear" w:color="auto" w:fill="auto"/>
          </w:tcPr>
          <w:p w14:paraId="05B40940" w14:textId="5563BADB" w:rsidR="0085441E" w:rsidRPr="00411D39" w:rsidRDefault="0085441E" w:rsidP="007E101C">
            <w:pPr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напольный</w:t>
            </w:r>
          </w:p>
        </w:tc>
      </w:tr>
      <w:tr w:rsidR="007F6486" w:rsidRPr="00411D39" w14:paraId="5DE3FD4E" w14:textId="77777777" w:rsidTr="00C33C99">
        <w:trPr>
          <w:trHeight w:val="20"/>
        </w:trPr>
        <w:tc>
          <w:tcPr>
            <w:tcW w:w="272" w:type="pct"/>
          </w:tcPr>
          <w:p w14:paraId="5236C9A8" w14:textId="362CA747" w:rsidR="00F17868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5</w:t>
            </w:r>
          </w:p>
        </w:tc>
        <w:tc>
          <w:tcPr>
            <w:tcW w:w="1654" w:type="pct"/>
            <w:shd w:val="clear" w:color="auto" w:fill="auto"/>
          </w:tcPr>
          <w:p w14:paraId="1AE30C53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Номинальная </w:t>
            </w:r>
            <w:proofErr w:type="spellStart"/>
            <w:r w:rsidRPr="00411D39">
              <w:rPr>
                <w:rFonts w:cs="Times New Roman"/>
                <w:kern w:val="0"/>
                <w:lang w:eastAsia="en-US" w:bidi="ar-SA"/>
              </w:rPr>
              <w:t>теплопроизводительность</w:t>
            </w:r>
            <w:proofErr w:type="spellEnd"/>
          </w:p>
        </w:tc>
        <w:tc>
          <w:tcPr>
            <w:tcW w:w="3073" w:type="pct"/>
            <w:shd w:val="clear" w:color="auto" w:fill="auto"/>
          </w:tcPr>
          <w:p w14:paraId="135C7AE9" w14:textId="1DED0676" w:rsidR="00F17868" w:rsidRPr="00411D39" w:rsidRDefault="0047053F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val="en-US" w:eastAsia="en-US" w:bidi="ar-SA"/>
              </w:rPr>
              <w:t>6500</w:t>
            </w:r>
            <w:r w:rsidR="00F17868" w:rsidRPr="00411D39">
              <w:rPr>
                <w:rFonts w:cs="Times New Roman"/>
                <w:kern w:val="0"/>
                <w:lang w:eastAsia="en-US" w:bidi="ar-SA"/>
              </w:rPr>
              <w:t xml:space="preserve"> кВт</w:t>
            </w:r>
          </w:p>
        </w:tc>
      </w:tr>
      <w:tr w:rsidR="007F6486" w:rsidRPr="00411D39" w14:paraId="06FBE1F4" w14:textId="77777777" w:rsidTr="00C33C99">
        <w:trPr>
          <w:trHeight w:val="20"/>
        </w:trPr>
        <w:tc>
          <w:tcPr>
            <w:tcW w:w="272" w:type="pct"/>
          </w:tcPr>
          <w:p w14:paraId="0E79902D" w14:textId="04E6CAF2" w:rsidR="00F17868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6</w:t>
            </w:r>
          </w:p>
        </w:tc>
        <w:tc>
          <w:tcPr>
            <w:tcW w:w="1654" w:type="pct"/>
            <w:shd w:val="clear" w:color="auto" w:fill="auto"/>
            <w:hideMark/>
          </w:tcPr>
          <w:p w14:paraId="689CC4F8" w14:textId="5AFDD7C8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КПД на природном газе на максимальной нагрузке </w:t>
            </w:r>
            <w:r w:rsidR="0036728F" w:rsidRPr="00411D39">
              <w:rPr>
                <w:rFonts w:cs="Times New Roman"/>
                <w:kern w:val="0"/>
                <w:lang w:eastAsia="en-US" w:bidi="ar-SA"/>
              </w:rPr>
              <w:t>6500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кВт</w:t>
            </w:r>
          </w:p>
        </w:tc>
        <w:tc>
          <w:tcPr>
            <w:tcW w:w="3073" w:type="pct"/>
            <w:shd w:val="clear" w:color="auto" w:fill="auto"/>
            <w:hideMark/>
          </w:tcPr>
          <w:p w14:paraId="613D47E4" w14:textId="19F96F3F" w:rsidR="00F17868" w:rsidRPr="00411D39" w:rsidRDefault="00F17868" w:rsidP="007E101C">
            <w:pPr>
              <w:widowControl/>
              <w:suppressAutoHyphens w:val="0"/>
              <w:jc w:val="both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менее 9</w:t>
            </w:r>
            <w:r w:rsidR="0036728F" w:rsidRPr="00411D39">
              <w:rPr>
                <w:rFonts w:cs="Times New Roman"/>
                <w:iCs/>
                <w:kern w:val="0"/>
                <w:lang w:eastAsia="en-US" w:bidi="ar-SA"/>
              </w:rPr>
              <w:t>3</w:t>
            </w: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%</w:t>
            </w:r>
          </w:p>
        </w:tc>
      </w:tr>
      <w:tr w:rsidR="00CD371E" w:rsidRPr="00411D39" w14:paraId="42ADDC6D" w14:textId="77777777" w:rsidTr="00C33C99">
        <w:trPr>
          <w:trHeight w:val="20"/>
        </w:trPr>
        <w:tc>
          <w:tcPr>
            <w:tcW w:w="272" w:type="pct"/>
            <w:shd w:val="clear" w:color="auto" w:fill="FFFFFF" w:themeFill="background1"/>
          </w:tcPr>
          <w:p w14:paraId="2F08E42A" w14:textId="342DD442" w:rsidR="00CD371E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7</w:t>
            </w:r>
          </w:p>
        </w:tc>
        <w:tc>
          <w:tcPr>
            <w:tcW w:w="1654" w:type="pct"/>
            <w:shd w:val="clear" w:color="auto" w:fill="auto"/>
          </w:tcPr>
          <w:p w14:paraId="0325D9A2" w14:textId="1FD6BB80" w:rsidR="00CD371E" w:rsidRPr="00411D39" w:rsidRDefault="00CD371E" w:rsidP="0036728F">
            <w:pPr>
              <w:widowControl/>
              <w:suppressAutoHyphens w:val="0"/>
              <w:rPr>
                <w:lang w:eastAsia="ru-RU"/>
              </w:rPr>
            </w:pPr>
            <w:r w:rsidRPr="00411D39">
              <w:rPr>
                <w:lang w:eastAsia="ru-RU"/>
              </w:rPr>
              <w:t>Расход воды номинальный для ∆t=15</w:t>
            </w:r>
            <w:proofErr w:type="gramStart"/>
            <w:r w:rsidRPr="00411D39">
              <w:rPr>
                <w:lang w:eastAsia="ru-RU"/>
              </w:rPr>
              <w:t>°С</w:t>
            </w:r>
            <w:proofErr w:type="gramEnd"/>
          </w:p>
        </w:tc>
        <w:tc>
          <w:tcPr>
            <w:tcW w:w="3073" w:type="pct"/>
            <w:shd w:val="clear" w:color="auto" w:fill="auto"/>
          </w:tcPr>
          <w:p w14:paraId="5E1ABC12" w14:textId="47EE13F1" w:rsidR="00CD371E" w:rsidRPr="00411D39" w:rsidRDefault="00CD371E" w:rsidP="007E101C">
            <w:pPr>
              <w:widowControl/>
              <w:suppressAutoHyphens w:val="0"/>
              <w:jc w:val="both"/>
              <w:rPr>
                <w:rFonts w:cs="Times New Roman"/>
                <w:i/>
                <w:kern w:val="0"/>
                <w:lang w:eastAsia="en-US" w:bidi="ar-SA"/>
              </w:rPr>
            </w:pPr>
            <w:r w:rsidRPr="00411D39">
              <w:rPr>
                <w:lang w:eastAsia="ru-RU"/>
              </w:rPr>
              <w:t>390 м3/ч;</w:t>
            </w:r>
          </w:p>
        </w:tc>
      </w:tr>
      <w:tr w:rsidR="00390B75" w:rsidRPr="00411D39" w14:paraId="38E5611C" w14:textId="77777777" w:rsidTr="00C33C99">
        <w:trPr>
          <w:trHeight w:val="20"/>
        </w:trPr>
        <w:tc>
          <w:tcPr>
            <w:tcW w:w="272" w:type="pct"/>
            <w:shd w:val="clear" w:color="auto" w:fill="FFFFFF" w:themeFill="background1"/>
          </w:tcPr>
          <w:p w14:paraId="2AB1608E" w14:textId="3789F1EB" w:rsidR="00390B75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8</w:t>
            </w:r>
          </w:p>
        </w:tc>
        <w:tc>
          <w:tcPr>
            <w:tcW w:w="1654" w:type="pct"/>
            <w:shd w:val="clear" w:color="auto" w:fill="auto"/>
          </w:tcPr>
          <w:p w14:paraId="71D203D2" w14:textId="5156AF5C" w:rsidR="00390B75" w:rsidRPr="00411D39" w:rsidRDefault="00764143" w:rsidP="0036728F">
            <w:pPr>
              <w:widowControl/>
              <w:suppressAutoHyphens w:val="0"/>
              <w:rPr>
                <w:lang w:eastAsia="ru-RU"/>
              </w:rPr>
            </w:pPr>
            <w:r w:rsidRPr="00411D39">
              <w:rPr>
                <w:lang w:eastAsia="ru-RU"/>
              </w:rPr>
              <w:t>Г</w:t>
            </w:r>
            <w:r w:rsidR="00390B75" w:rsidRPr="00411D39">
              <w:rPr>
                <w:lang w:eastAsia="ru-RU"/>
              </w:rPr>
              <w:t xml:space="preserve">идравлическое сопротивление водяного </w:t>
            </w:r>
            <w:r w:rsidR="00390B75" w:rsidRPr="00411D39">
              <w:rPr>
                <w:lang w:eastAsia="ru-RU"/>
              </w:rPr>
              <w:lastRenderedPageBreak/>
              <w:t>тракта при расходе теплоносителя для ∆t=15</w:t>
            </w:r>
            <w:proofErr w:type="gramStart"/>
            <w:r w:rsidR="00390B75" w:rsidRPr="00411D39">
              <w:rPr>
                <w:lang w:eastAsia="ru-RU"/>
              </w:rPr>
              <w:t>°С</w:t>
            </w:r>
            <w:proofErr w:type="gramEnd"/>
          </w:p>
        </w:tc>
        <w:tc>
          <w:tcPr>
            <w:tcW w:w="3073" w:type="pct"/>
            <w:shd w:val="clear" w:color="auto" w:fill="auto"/>
          </w:tcPr>
          <w:p w14:paraId="20E98022" w14:textId="41B7C398" w:rsidR="00390B75" w:rsidRPr="00411D39" w:rsidRDefault="00390B75" w:rsidP="007E101C">
            <w:pPr>
              <w:widowControl/>
              <w:suppressAutoHyphens w:val="0"/>
              <w:jc w:val="both"/>
              <w:rPr>
                <w:lang w:eastAsia="ru-RU"/>
              </w:rPr>
            </w:pPr>
            <w:r w:rsidRPr="00411D39">
              <w:rPr>
                <w:lang w:eastAsia="ru-RU"/>
              </w:rPr>
              <w:lastRenderedPageBreak/>
              <w:t>9000 Па</w:t>
            </w:r>
          </w:p>
        </w:tc>
      </w:tr>
      <w:tr w:rsidR="00CD371E" w:rsidRPr="00411D39" w14:paraId="76AE7721" w14:textId="77777777" w:rsidTr="00C33C99">
        <w:trPr>
          <w:trHeight w:val="286"/>
        </w:trPr>
        <w:tc>
          <w:tcPr>
            <w:tcW w:w="272" w:type="pct"/>
            <w:shd w:val="clear" w:color="auto" w:fill="FFFFFF" w:themeFill="background1"/>
          </w:tcPr>
          <w:p w14:paraId="38D4AF9B" w14:textId="5DDC5FD7" w:rsidR="00CD371E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lastRenderedPageBreak/>
              <w:t>9</w:t>
            </w:r>
          </w:p>
        </w:tc>
        <w:tc>
          <w:tcPr>
            <w:tcW w:w="1654" w:type="pct"/>
            <w:shd w:val="clear" w:color="auto" w:fill="auto"/>
          </w:tcPr>
          <w:p w14:paraId="5261A62C" w14:textId="0C8626DD" w:rsidR="00CD371E" w:rsidRPr="00411D39" w:rsidRDefault="000F530C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lang w:eastAsia="ru-RU"/>
              </w:rPr>
              <w:t>Аэродинамическое сопротивление газового тракта для максимальной мощности</w:t>
            </w:r>
            <w:r w:rsidR="002330A1" w:rsidRPr="00411D39">
              <w:rPr>
                <w:lang w:eastAsia="ru-RU"/>
              </w:rPr>
              <w:t xml:space="preserve"> </w:t>
            </w:r>
          </w:p>
        </w:tc>
        <w:tc>
          <w:tcPr>
            <w:tcW w:w="3073" w:type="pct"/>
            <w:shd w:val="clear" w:color="auto" w:fill="auto"/>
          </w:tcPr>
          <w:p w14:paraId="0730D029" w14:textId="7C5CBB30" w:rsidR="00CD371E" w:rsidRPr="00411D39" w:rsidRDefault="002330A1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lang w:eastAsia="ru-RU"/>
              </w:rPr>
              <w:t xml:space="preserve">не более </w:t>
            </w:r>
            <w:r w:rsidR="0047773A" w:rsidRPr="00411D39">
              <w:rPr>
                <w:lang w:eastAsia="ru-RU"/>
              </w:rPr>
              <w:t>983 Па</w:t>
            </w:r>
          </w:p>
        </w:tc>
      </w:tr>
      <w:tr w:rsidR="0047773A" w:rsidRPr="00411D39" w14:paraId="750F050B" w14:textId="77777777" w:rsidTr="00C33C99">
        <w:trPr>
          <w:trHeight w:val="286"/>
        </w:trPr>
        <w:tc>
          <w:tcPr>
            <w:tcW w:w="272" w:type="pct"/>
            <w:shd w:val="clear" w:color="auto" w:fill="FFFFFF" w:themeFill="background1"/>
          </w:tcPr>
          <w:p w14:paraId="48A054D3" w14:textId="3083838E" w:rsidR="0047773A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10</w:t>
            </w:r>
          </w:p>
        </w:tc>
        <w:tc>
          <w:tcPr>
            <w:tcW w:w="1654" w:type="pct"/>
            <w:shd w:val="clear" w:color="auto" w:fill="auto"/>
          </w:tcPr>
          <w:p w14:paraId="49E2EF4E" w14:textId="1409E3F9" w:rsidR="0047773A" w:rsidRPr="00411D39" w:rsidRDefault="00764143" w:rsidP="0036728F">
            <w:pPr>
              <w:widowControl/>
              <w:suppressAutoHyphens w:val="0"/>
              <w:rPr>
                <w:lang w:eastAsia="ru-RU"/>
              </w:rPr>
            </w:pPr>
            <w:r w:rsidRPr="00411D39">
              <w:rPr>
                <w:lang w:eastAsia="ru-RU"/>
              </w:rPr>
              <w:t>Т</w:t>
            </w:r>
            <w:r w:rsidR="0047773A" w:rsidRPr="00411D39">
              <w:rPr>
                <w:lang w:eastAsia="ru-RU"/>
              </w:rPr>
              <w:t>емпература уходящих газов</w:t>
            </w:r>
            <w:r w:rsidR="002330A1" w:rsidRPr="00411D39">
              <w:rPr>
                <w:lang w:eastAsia="ru-RU"/>
              </w:rPr>
              <w:t xml:space="preserve">, </w:t>
            </w:r>
          </w:p>
        </w:tc>
        <w:tc>
          <w:tcPr>
            <w:tcW w:w="3073" w:type="pct"/>
            <w:shd w:val="clear" w:color="auto" w:fill="auto"/>
          </w:tcPr>
          <w:p w14:paraId="22035635" w14:textId="50BD16C0" w:rsidR="0047773A" w:rsidRPr="00411D39" w:rsidRDefault="002330A1" w:rsidP="007E101C">
            <w:pPr>
              <w:widowControl/>
              <w:suppressAutoHyphens w:val="0"/>
              <w:jc w:val="both"/>
              <w:rPr>
                <w:lang w:eastAsia="ru-RU"/>
              </w:rPr>
            </w:pPr>
            <w:r w:rsidRPr="00411D39">
              <w:rPr>
                <w:lang w:eastAsia="ru-RU"/>
              </w:rPr>
              <w:t xml:space="preserve">не более </w:t>
            </w:r>
            <w:r w:rsidR="0047773A" w:rsidRPr="00411D39">
              <w:rPr>
                <w:lang w:eastAsia="ru-RU"/>
              </w:rPr>
              <w:t xml:space="preserve">156 </w:t>
            </w:r>
            <w:r w:rsidR="0047773A" w:rsidRPr="00411D39">
              <w:rPr>
                <w:vertAlign w:val="superscript"/>
                <w:lang w:eastAsia="ru-RU"/>
              </w:rPr>
              <w:t>0</w:t>
            </w:r>
            <w:r w:rsidR="0047773A" w:rsidRPr="00411D39">
              <w:rPr>
                <w:lang w:eastAsia="ru-RU"/>
              </w:rPr>
              <w:t>С</w:t>
            </w:r>
          </w:p>
        </w:tc>
      </w:tr>
      <w:tr w:rsidR="0047773A" w:rsidRPr="00411D39" w14:paraId="6BDAE0AD" w14:textId="77777777" w:rsidTr="00C33C99">
        <w:trPr>
          <w:trHeight w:val="286"/>
        </w:trPr>
        <w:tc>
          <w:tcPr>
            <w:tcW w:w="272" w:type="pct"/>
            <w:shd w:val="clear" w:color="auto" w:fill="FFFFFF" w:themeFill="background1"/>
          </w:tcPr>
          <w:p w14:paraId="43EAE345" w14:textId="6FE1279E" w:rsidR="0047773A" w:rsidRPr="00411D39" w:rsidRDefault="00000A4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1</w:t>
            </w:r>
          </w:p>
        </w:tc>
        <w:tc>
          <w:tcPr>
            <w:tcW w:w="1654" w:type="pct"/>
            <w:shd w:val="clear" w:color="auto" w:fill="auto"/>
          </w:tcPr>
          <w:p w14:paraId="251DB52B" w14:textId="201B9C6C" w:rsidR="0047773A" w:rsidRPr="00411D39" w:rsidRDefault="00764143" w:rsidP="0036728F">
            <w:pPr>
              <w:widowControl/>
              <w:suppressAutoHyphens w:val="0"/>
              <w:rPr>
                <w:lang w:eastAsia="ru-RU"/>
              </w:rPr>
            </w:pPr>
            <w:r w:rsidRPr="00411D39">
              <w:rPr>
                <w:lang w:eastAsia="ru-RU"/>
              </w:rPr>
              <w:t>М</w:t>
            </w:r>
            <w:r w:rsidR="006B1B81" w:rsidRPr="00411D39">
              <w:rPr>
                <w:lang w:eastAsia="ru-RU"/>
              </w:rPr>
              <w:t>атериал топки котла мощностью 6500 кВт</w:t>
            </w:r>
          </w:p>
        </w:tc>
        <w:tc>
          <w:tcPr>
            <w:tcW w:w="3073" w:type="pct"/>
            <w:shd w:val="clear" w:color="auto" w:fill="auto"/>
          </w:tcPr>
          <w:p w14:paraId="7FBC0A0F" w14:textId="61EBA109" w:rsidR="0047773A" w:rsidRPr="00411D39" w:rsidRDefault="006B1B81" w:rsidP="007E101C">
            <w:pPr>
              <w:widowControl/>
              <w:suppressAutoHyphens w:val="0"/>
              <w:jc w:val="both"/>
              <w:rPr>
                <w:lang w:eastAsia="ru-RU"/>
              </w:rPr>
            </w:pPr>
            <w:r w:rsidRPr="00411D39">
              <w:rPr>
                <w:lang w:eastAsia="ru-RU"/>
              </w:rPr>
              <w:t>сталь 09Г2С</w:t>
            </w:r>
          </w:p>
        </w:tc>
      </w:tr>
      <w:tr w:rsidR="007F6486" w:rsidRPr="00411D39" w14:paraId="48A3EC57" w14:textId="77777777" w:rsidTr="00C33C99">
        <w:trPr>
          <w:trHeight w:val="286"/>
        </w:trPr>
        <w:tc>
          <w:tcPr>
            <w:tcW w:w="272" w:type="pct"/>
            <w:shd w:val="clear" w:color="auto" w:fill="FFFFFF" w:themeFill="background1"/>
          </w:tcPr>
          <w:p w14:paraId="0818053E" w14:textId="10DD3E8B" w:rsidR="00F17868" w:rsidRPr="00411D39" w:rsidRDefault="00000A4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2</w:t>
            </w:r>
          </w:p>
        </w:tc>
        <w:tc>
          <w:tcPr>
            <w:tcW w:w="1654" w:type="pct"/>
            <w:shd w:val="clear" w:color="auto" w:fill="auto"/>
            <w:hideMark/>
          </w:tcPr>
          <w:p w14:paraId="1C8DC676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Максимальная температура рабочей среды</w:t>
            </w:r>
          </w:p>
        </w:tc>
        <w:tc>
          <w:tcPr>
            <w:tcW w:w="3073" w:type="pct"/>
            <w:shd w:val="clear" w:color="auto" w:fill="auto"/>
            <w:hideMark/>
          </w:tcPr>
          <w:p w14:paraId="0603536B" w14:textId="77777777" w:rsidR="00F17868" w:rsidRPr="00411D39" w:rsidRDefault="00F17868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115</w:t>
            </w:r>
            <w:proofErr w:type="gramStart"/>
            <w:r w:rsidRPr="00411D39">
              <w:rPr>
                <w:rFonts w:cs="Times New Roman"/>
                <w:kern w:val="0"/>
                <w:lang w:eastAsia="en-US" w:bidi="ar-SA"/>
              </w:rPr>
              <w:t xml:space="preserve"> °С</w:t>
            </w:r>
            <w:proofErr w:type="gramEnd"/>
          </w:p>
        </w:tc>
      </w:tr>
      <w:tr w:rsidR="007F6486" w:rsidRPr="00411D39" w14:paraId="699EADA3" w14:textId="77777777" w:rsidTr="00C33C99">
        <w:trPr>
          <w:trHeight w:val="20"/>
        </w:trPr>
        <w:tc>
          <w:tcPr>
            <w:tcW w:w="272" w:type="pct"/>
            <w:shd w:val="clear" w:color="auto" w:fill="FFFFFF" w:themeFill="background1"/>
          </w:tcPr>
          <w:p w14:paraId="53AE8F7C" w14:textId="49839CFF" w:rsidR="00F17868" w:rsidRPr="00411D39" w:rsidRDefault="00000A4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3</w:t>
            </w:r>
          </w:p>
        </w:tc>
        <w:tc>
          <w:tcPr>
            <w:tcW w:w="1654" w:type="pct"/>
            <w:shd w:val="clear" w:color="auto" w:fill="auto"/>
            <w:hideMark/>
          </w:tcPr>
          <w:p w14:paraId="6AC365A1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Максимальное рабочее давление </w:t>
            </w:r>
          </w:p>
        </w:tc>
        <w:tc>
          <w:tcPr>
            <w:tcW w:w="3073" w:type="pct"/>
            <w:shd w:val="clear" w:color="auto" w:fill="auto"/>
            <w:hideMark/>
          </w:tcPr>
          <w:p w14:paraId="651ECCAB" w14:textId="77777777" w:rsidR="00F17868" w:rsidRPr="00411D39" w:rsidRDefault="00F17868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0,6 МПа</w:t>
            </w:r>
          </w:p>
        </w:tc>
      </w:tr>
      <w:tr w:rsidR="007F6486" w:rsidRPr="00411D39" w14:paraId="216C8F23" w14:textId="77777777" w:rsidTr="00C33C99">
        <w:trPr>
          <w:trHeight w:val="20"/>
        </w:trPr>
        <w:tc>
          <w:tcPr>
            <w:tcW w:w="272" w:type="pct"/>
          </w:tcPr>
          <w:p w14:paraId="0778272D" w14:textId="575108B5" w:rsidR="00F17868" w:rsidRPr="00411D39" w:rsidRDefault="00000A4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4</w:t>
            </w:r>
          </w:p>
        </w:tc>
        <w:tc>
          <w:tcPr>
            <w:tcW w:w="1654" w:type="pct"/>
            <w:shd w:val="clear" w:color="auto" w:fill="auto"/>
          </w:tcPr>
          <w:p w14:paraId="27839E79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Рабочая среда</w:t>
            </w:r>
          </w:p>
        </w:tc>
        <w:tc>
          <w:tcPr>
            <w:tcW w:w="3073" w:type="pct"/>
            <w:shd w:val="clear" w:color="auto" w:fill="auto"/>
          </w:tcPr>
          <w:p w14:paraId="7F63597A" w14:textId="77777777" w:rsidR="00F17868" w:rsidRPr="00411D39" w:rsidRDefault="00F17868" w:rsidP="007E101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вода системы отопления</w:t>
            </w:r>
          </w:p>
        </w:tc>
      </w:tr>
      <w:tr w:rsidR="00A25A5C" w:rsidRPr="00411D39" w14:paraId="20CFFEE8" w14:textId="77777777" w:rsidTr="00C33C99">
        <w:trPr>
          <w:trHeight w:val="20"/>
        </w:trPr>
        <w:tc>
          <w:tcPr>
            <w:tcW w:w="272" w:type="pct"/>
          </w:tcPr>
          <w:p w14:paraId="2599C460" w14:textId="428DA5BA" w:rsidR="00A25A5C" w:rsidRPr="00411D39" w:rsidRDefault="00000A47" w:rsidP="00A25A5C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5</w:t>
            </w:r>
          </w:p>
        </w:tc>
        <w:tc>
          <w:tcPr>
            <w:tcW w:w="1654" w:type="pct"/>
            <w:shd w:val="clear" w:color="auto" w:fill="auto"/>
          </w:tcPr>
          <w:p w14:paraId="170F59DD" w14:textId="2D34B572" w:rsidR="00A25A5C" w:rsidRPr="00411D39" w:rsidRDefault="00A25A5C" w:rsidP="00A25A5C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Назначенный ресурс</w:t>
            </w:r>
          </w:p>
        </w:tc>
        <w:tc>
          <w:tcPr>
            <w:tcW w:w="3073" w:type="pct"/>
            <w:shd w:val="clear" w:color="auto" w:fill="auto"/>
          </w:tcPr>
          <w:p w14:paraId="42F73599" w14:textId="5A219CBC" w:rsidR="00A25A5C" w:rsidRPr="00411D39" w:rsidRDefault="00A25A5C" w:rsidP="00A25A5C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не менее 200 000 часов</w:t>
            </w:r>
          </w:p>
        </w:tc>
      </w:tr>
      <w:tr w:rsidR="007F6486" w:rsidRPr="00411D39" w14:paraId="2BCC9C74" w14:textId="77777777" w:rsidTr="00C33C99">
        <w:trPr>
          <w:trHeight w:val="20"/>
        </w:trPr>
        <w:tc>
          <w:tcPr>
            <w:tcW w:w="272" w:type="pct"/>
          </w:tcPr>
          <w:p w14:paraId="5CBC0841" w14:textId="70DE8CE9" w:rsidR="00F17868" w:rsidRPr="00411D39" w:rsidRDefault="00000A47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6</w:t>
            </w:r>
          </w:p>
        </w:tc>
        <w:tc>
          <w:tcPr>
            <w:tcW w:w="1654" w:type="pct"/>
            <w:shd w:val="clear" w:color="auto" w:fill="auto"/>
          </w:tcPr>
          <w:p w14:paraId="34959DF3" w14:textId="77777777" w:rsidR="00F17868" w:rsidRPr="00411D39" w:rsidRDefault="00F17868" w:rsidP="0036728F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Назначенный (расчетный) срок службы</w:t>
            </w:r>
          </w:p>
        </w:tc>
        <w:tc>
          <w:tcPr>
            <w:tcW w:w="3073" w:type="pct"/>
            <w:shd w:val="clear" w:color="auto" w:fill="auto"/>
          </w:tcPr>
          <w:p w14:paraId="6AD9422D" w14:textId="60756011" w:rsidR="00F17868" w:rsidRPr="00411D39" w:rsidRDefault="00F17868" w:rsidP="007E101C">
            <w:pPr>
              <w:widowControl/>
              <w:suppressAutoHyphens w:val="0"/>
              <w:jc w:val="both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менее 2</w:t>
            </w:r>
            <w:r w:rsidR="00D03796" w:rsidRPr="00411D39">
              <w:rPr>
                <w:rFonts w:cs="Times New Roman"/>
                <w:iCs/>
                <w:kern w:val="0"/>
                <w:lang w:eastAsia="en-US" w:bidi="ar-SA"/>
              </w:rPr>
              <w:t>5</w:t>
            </w: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лет</w:t>
            </w:r>
          </w:p>
        </w:tc>
      </w:tr>
      <w:tr w:rsidR="00A512A1" w:rsidRPr="00411D39" w14:paraId="241BF0C1" w14:textId="77777777" w:rsidTr="00C33C99">
        <w:trPr>
          <w:trHeight w:val="20"/>
        </w:trPr>
        <w:tc>
          <w:tcPr>
            <w:tcW w:w="272" w:type="pct"/>
          </w:tcPr>
          <w:p w14:paraId="639ADB64" w14:textId="79521A06" w:rsidR="00C4517B" w:rsidRPr="00411D39" w:rsidRDefault="00974980" w:rsidP="00C4517B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7</w:t>
            </w:r>
          </w:p>
        </w:tc>
        <w:tc>
          <w:tcPr>
            <w:tcW w:w="1654" w:type="pct"/>
            <w:shd w:val="clear" w:color="auto" w:fill="auto"/>
          </w:tcPr>
          <w:p w14:paraId="46DF6F95" w14:textId="0479D152" w:rsidR="00C4517B" w:rsidRPr="00411D39" w:rsidRDefault="00476C66" w:rsidP="00C4517B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Состав и комплектация </w:t>
            </w:r>
          </w:p>
        </w:tc>
        <w:tc>
          <w:tcPr>
            <w:tcW w:w="3073" w:type="pct"/>
            <w:shd w:val="clear" w:color="auto" w:fill="auto"/>
          </w:tcPr>
          <w:p w14:paraId="33DD6F30" w14:textId="11031FC0" w:rsidR="00C4517B" w:rsidRPr="00411D39" w:rsidRDefault="00FA2F14" w:rsidP="00FA2F14">
            <w:pPr>
              <w:widowControl/>
              <w:tabs>
                <w:tab w:val="left" w:pos="317"/>
              </w:tabs>
              <w:suppressAutoHyphens w:val="0"/>
              <w:spacing w:line="276" w:lineRule="auto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C4517B" w:rsidRPr="00411D39">
              <w:rPr>
                <w:rFonts w:cs="Times New Roman"/>
                <w:kern w:val="0"/>
                <w:lang w:eastAsia="en-US" w:bidi="ar-SA"/>
              </w:rPr>
              <w:t>Котел должен включать в себя:</w:t>
            </w:r>
          </w:p>
          <w:p w14:paraId="50FF6073" w14:textId="77777777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жаровая труба;</w:t>
            </w:r>
          </w:p>
          <w:p w14:paraId="7023F7B6" w14:textId="775D16BF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дымогарные трубы второго хода</w:t>
            </w:r>
            <w:r w:rsidR="00945D78" w:rsidRPr="00411D39">
              <w:rPr>
                <w:rFonts w:cs="Times New Roman"/>
                <w:kern w:val="0"/>
                <w:lang w:eastAsia="en-US" w:bidi="ar-SA"/>
              </w:rPr>
              <w:t xml:space="preserve"> - сталь 20</w:t>
            </w:r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2EE2FC73" w14:textId="35259C51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  дымогарные трубы третьего </w:t>
            </w:r>
            <w:r w:rsidR="00945D78" w:rsidRPr="00411D39">
              <w:rPr>
                <w:rFonts w:cs="Times New Roman"/>
                <w:kern w:val="0"/>
                <w:lang w:eastAsia="en-US" w:bidi="ar-SA"/>
              </w:rPr>
              <w:t>хода - сталь 20;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</w:p>
          <w:p w14:paraId="54FBA104" w14:textId="77777777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первая поворотная камера;</w:t>
            </w:r>
          </w:p>
          <w:p w14:paraId="545CFD1B" w14:textId="77777777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  </w:t>
            </w:r>
            <w:proofErr w:type="spellStart"/>
            <w:r w:rsidRPr="00411D39">
              <w:rPr>
                <w:rFonts w:cs="Times New Roman"/>
                <w:kern w:val="0"/>
                <w:lang w:eastAsia="en-US" w:bidi="ar-SA"/>
              </w:rPr>
              <w:t>торосферическое</w:t>
            </w:r>
            <w:proofErr w:type="spellEnd"/>
            <w:r w:rsidRPr="00411D39">
              <w:rPr>
                <w:rFonts w:cs="Times New Roman"/>
                <w:kern w:val="0"/>
                <w:lang w:eastAsia="en-US" w:bidi="ar-SA"/>
              </w:rPr>
              <w:t xml:space="preserve"> днище поворотной камеры; </w:t>
            </w:r>
          </w:p>
          <w:p w14:paraId="0E66C8CE" w14:textId="77777777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вторая поворотная камера;</w:t>
            </w:r>
          </w:p>
          <w:p w14:paraId="521E39F2" w14:textId="77777777" w:rsidR="00EA271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фронтальная дверца котла</w:t>
            </w:r>
            <w:r w:rsidR="00EA271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18325211" w14:textId="4B4A978D" w:rsidR="00C4517B" w:rsidRPr="00411D39" w:rsidRDefault="00EA2719" w:rsidP="00EA2719">
            <w:pPr>
              <w:widowControl/>
              <w:suppressAutoHyphens w:val="0"/>
              <w:spacing w:line="276" w:lineRule="auto"/>
              <w:ind w:left="317" w:hanging="421"/>
              <w:jc w:val="both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  - п</w:t>
            </w:r>
            <w:r w:rsidRPr="00411D39">
              <w:rPr>
                <w:rFonts w:cs="Times New Roman"/>
              </w:rPr>
              <w:t>етлевые узлы котла имеют универсальную конструкцию, которая позволят выбрать направление открытия фронтальной дверцы влево и вправо</w:t>
            </w:r>
            <w:r w:rsidR="00C4517B"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5D8317BD" w14:textId="7EE15CF6" w:rsidR="00C4517B" w:rsidRPr="00411D39" w:rsidRDefault="00C4517B" w:rsidP="00F07216">
            <w:pPr>
              <w:widowControl/>
              <w:suppressAutoHyphens w:val="0"/>
              <w:spacing w:line="276" w:lineRule="auto"/>
              <w:ind w:left="317" w:hanging="317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F07216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футеровка фронтальной дверцы должна быть комбинированной</w:t>
            </w:r>
            <w:r w:rsidR="00B6726A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(негорючая каменная вата </w:t>
            </w:r>
            <w:r w:rsidR="00B24A81">
              <w:rPr>
                <w:rFonts w:cs="Times New Roman"/>
                <w:kern w:val="0"/>
                <w:lang w:eastAsia="en-US" w:bidi="ar-SA"/>
              </w:rPr>
              <w:t>и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огнеупорный бетон;</w:t>
            </w:r>
          </w:p>
          <w:p w14:paraId="09328508" w14:textId="77777777" w:rsidR="00C4517B" w:rsidRPr="00411D39" w:rsidRDefault="00C4517B" w:rsidP="001C6C61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теплоизоляция - сплошная из минеральных матов не мене 100 мм;</w:t>
            </w:r>
          </w:p>
          <w:p w14:paraId="72262F70" w14:textId="4A314C8C" w:rsidR="00C4517B" w:rsidRPr="00411D39" w:rsidRDefault="00C4517B" w:rsidP="00F07216">
            <w:pPr>
              <w:widowControl/>
              <w:tabs>
                <w:tab w:val="left" w:pos="156"/>
              </w:tabs>
              <w:suppressAutoHyphens w:val="0"/>
              <w:spacing w:line="276" w:lineRule="auto"/>
              <w:ind w:left="317" w:hanging="30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F07216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поверхность котла – </w:t>
            </w:r>
            <w:r w:rsidR="002330A1" w:rsidRPr="00411D39">
              <w:rPr>
                <w:rFonts w:cs="Times New Roman"/>
                <w:kern w:val="0"/>
                <w:lang w:eastAsia="en-US" w:bidi="ar-SA"/>
              </w:rPr>
              <w:t>оцинкованный лист 0,5</w:t>
            </w:r>
            <w:r w:rsidR="000B2022">
              <w:rPr>
                <w:rFonts w:cs="Times New Roman"/>
                <w:kern w:val="0"/>
                <w:lang w:eastAsia="en-US" w:bidi="ar-SA"/>
              </w:rPr>
              <w:t xml:space="preserve"> мм. </w:t>
            </w:r>
            <w:r w:rsidR="002330A1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proofErr w:type="spellStart"/>
            <w:r w:rsidR="002330A1" w:rsidRPr="00411D39">
              <w:rPr>
                <w:rFonts w:cs="Times New Roman"/>
                <w:kern w:val="0"/>
                <w:lang w:eastAsia="en-US" w:bidi="ar-SA"/>
              </w:rPr>
              <w:t>Rooftop</w:t>
            </w:r>
            <w:proofErr w:type="spellEnd"/>
            <w:r w:rsidR="002330A1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proofErr w:type="spellStart"/>
            <w:r w:rsidR="002330A1" w:rsidRPr="00411D39">
              <w:rPr>
                <w:rFonts w:cs="Times New Roman"/>
                <w:kern w:val="0"/>
                <w:lang w:eastAsia="en-US" w:bidi="ar-SA"/>
              </w:rPr>
              <w:t>Matte</w:t>
            </w:r>
            <w:proofErr w:type="spellEnd"/>
            <w:r w:rsidR="002330A1" w:rsidRPr="00411D39">
              <w:rPr>
                <w:rFonts w:cs="Times New Roman"/>
                <w:kern w:val="0"/>
                <w:lang w:eastAsia="en-US" w:bidi="ar-SA"/>
              </w:rPr>
              <w:t xml:space="preserve"> RAL 7016 (Стальной </w:t>
            </w:r>
            <w:r w:rsidR="0024360A" w:rsidRPr="00411D39">
              <w:rPr>
                <w:rFonts w:cs="Times New Roman"/>
                <w:kern w:val="0"/>
                <w:lang w:eastAsia="en-US" w:bidi="ar-SA"/>
              </w:rPr>
              <w:t>бархат);</w:t>
            </w:r>
          </w:p>
          <w:p w14:paraId="3DF6C9FB" w14:textId="705D8CD7" w:rsidR="00C4517B" w:rsidRPr="00411D39" w:rsidRDefault="00C4517B" w:rsidP="00B6726A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24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патрубок входа рабочей среды с фланцем</w:t>
            </w:r>
            <w:r w:rsidR="00F011F2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F011F2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011F2" w:rsidRPr="00411D39">
              <w:rPr>
                <w:rFonts w:cs="Times New Roman"/>
                <w:kern w:val="0"/>
                <w:lang w:eastAsia="en-US" w:bidi="ar-SA"/>
              </w:rPr>
              <w:t xml:space="preserve"> 250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по </w:t>
            </w:r>
            <w:hyperlink r:id="rId10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 33259</w:t>
              </w:r>
              <w:r w:rsidR="00B6726A" w:rsidRPr="00CC2236">
                <w:rPr>
                  <w:rStyle w:val="a6"/>
                  <w:color w:val="0000AA"/>
                  <w:kern w:val="24"/>
                </w:rPr>
                <w:t>-</w:t>
              </w:r>
              <w:r w:rsidRPr="00CC2236">
                <w:rPr>
                  <w:rStyle w:val="a6"/>
                  <w:color w:val="0000AA"/>
                  <w:kern w:val="24"/>
                </w:rPr>
                <w:t>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3FAF8A69" w14:textId="46EBDA3D" w:rsidR="00C4517B" w:rsidRPr="00411D39" w:rsidRDefault="00C4517B" w:rsidP="00B6726A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24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патрубок выхода рабочей среды с фланц</w:t>
            </w:r>
            <w:r w:rsidR="00340E9B">
              <w:rPr>
                <w:rFonts w:cs="Times New Roman"/>
                <w:kern w:val="0"/>
                <w:lang w:eastAsia="en-US" w:bidi="ar-SA"/>
              </w:rPr>
              <w:t xml:space="preserve">ем </w:t>
            </w:r>
            <w:r w:rsidR="00F011F2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011F2" w:rsidRPr="00411D39">
              <w:rPr>
                <w:rFonts w:cs="Times New Roman"/>
                <w:kern w:val="0"/>
                <w:lang w:eastAsia="en-US" w:bidi="ar-SA"/>
              </w:rPr>
              <w:t xml:space="preserve"> 250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по </w:t>
            </w:r>
            <w:hyperlink r:id="rId11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</w:t>
              </w:r>
              <w:r w:rsidR="00B6726A" w:rsidRPr="00CC2236">
                <w:rPr>
                  <w:rStyle w:val="a6"/>
                  <w:color w:val="0000AA"/>
                  <w:kern w:val="24"/>
                </w:rPr>
                <w:t xml:space="preserve"> </w:t>
              </w:r>
              <w:r w:rsidRPr="00CC2236">
                <w:rPr>
                  <w:rStyle w:val="a6"/>
                  <w:color w:val="0000AA"/>
                  <w:kern w:val="24"/>
                </w:rPr>
                <w:t>33259-2015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4C5DAB05" w14:textId="081D03E2" w:rsidR="00C4517B" w:rsidRPr="00411D39" w:rsidRDefault="00C4517B" w:rsidP="00B6726A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</w:r>
            <w:r w:rsidR="00C670C1" w:rsidRPr="00411D39">
              <w:rPr>
                <w:rFonts w:cs="Times New Roman"/>
                <w:kern w:val="0"/>
                <w:lang w:eastAsia="en-US" w:bidi="ar-SA"/>
              </w:rPr>
              <w:t xml:space="preserve">два </w:t>
            </w:r>
            <w:r w:rsidRPr="00411D39">
              <w:rPr>
                <w:rFonts w:cs="Times New Roman"/>
                <w:kern w:val="0"/>
                <w:lang w:eastAsia="en-US" w:bidi="ar-SA"/>
              </w:rPr>
              <w:t>патрубк</w:t>
            </w:r>
            <w:r w:rsidR="00C670C1" w:rsidRPr="00411D39">
              <w:rPr>
                <w:rFonts w:cs="Times New Roman"/>
                <w:kern w:val="0"/>
                <w:lang w:eastAsia="en-US" w:bidi="ar-SA"/>
              </w:rPr>
              <w:t>а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аварийной линии для установки предохранительных</w:t>
            </w:r>
            <w:r w:rsidR="00B6726A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клапанов с фланцами</w:t>
            </w:r>
            <w:r w:rsidR="00F011F2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F011F2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011F2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1271DA" w:rsidRPr="00411D39">
              <w:rPr>
                <w:rFonts w:cs="Times New Roman"/>
                <w:kern w:val="0"/>
                <w:lang w:eastAsia="en-US" w:bidi="ar-SA"/>
              </w:rPr>
              <w:t>100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по </w:t>
            </w:r>
            <w:hyperlink r:id="rId12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 33259-2015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4076C698" w14:textId="1FE54FC4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дренажный патрубок котла</w:t>
            </w:r>
            <w:r w:rsidR="00FF79ED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6569AF" w:rsidRPr="00411D39">
              <w:rPr>
                <w:rFonts w:cs="Times New Roman"/>
                <w:kern w:val="0"/>
                <w:lang w:eastAsia="en-US" w:bidi="ar-SA"/>
              </w:rPr>
              <w:t xml:space="preserve">с фланцем </w:t>
            </w:r>
            <w:r w:rsidR="00FF79ED" w:rsidRPr="00411D39">
              <w:rPr>
                <w:rFonts w:cs="Times New Roman"/>
                <w:kern w:val="0"/>
                <w:lang w:eastAsia="en-US" w:bidi="ar-SA"/>
              </w:rPr>
              <w:t xml:space="preserve">не менее </w:t>
            </w:r>
            <w:r w:rsidR="00FF79ED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F79ED" w:rsidRPr="00411D39">
              <w:rPr>
                <w:rFonts w:cs="Times New Roman"/>
                <w:kern w:val="0"/>
                <w:lang w:eastAsia="en-US" w:bidi="ar-SA"/>
              </w:rPr>
              <w:t xml:space="preserve"> 50</w:t>
            </w:r>
            <w:r w:rsidR="00352287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E44965" w:rsidRPr="00411D39">
              <w:rPr>
                <w:rFonts w:cs="Times New Roman"/>
                <w:kern w:val="0"/>
                <w:lang w:eastAsia="en-US" w:bidi="ar-SA"/>
              </w:rPr>
              <w:t xml:space="preserve">– не более </w:t>
            </w:r>
            <w:r w:rsidR="00E44965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E44965" w:rsidRPr="00411D39">
              <w:rPr>
                <w:rFonts w:cs="Times New Roman"/>
                <w:kern w:val="0"/>
                <w:lang w:eastAsia="en-US" w:bidi="ar-SA"/>
              </w:rPr>
              <w:t xml:space="preserve"> 80;</w:t>
            </w:r>
          </w:p>
          <w:p w14:paraId="27AD7EA6" w14:textId="089FBB00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дренажный патрубок дымовой коробки (</w:t>
            </w:r>
            <w:r w:rsidR="00851EA3" w:rsidRPr="00411D39">
              <w:rPr>
                <w:rFonts w:cs="Times New Roman"/>
                <w:kern w:val="0"/>
                <w:lang w:eastAsia="en-US" w:bidi="ar-SA"/>
              </w:rPr>
              <w:t>резьба стальная</w:t>
            </w:r>
            <w:r w:rsidRPr="00411D39">
              <w:rPr>
                <w:rFonts w:cs="Times New Roman"/>
                <w:kern w:val="0"/>
                <w:lang w:eastAsia="en-US" w:bidi="ar-SA"/>
              </w:rPr>
              <w:t>)</w:t>
            </w:r>
            <w:r w:rsidR="00E44965" w:rsidRPr="00411D39">
              <w:rPr>
                <w:rFonts w:cs="Times New Roman"/>
                <w:kern w:val="0"/>
                <w:lang w:eastAsia="en-US" w:bidi="ar-SA"/>
              </w:rPr>
              <w:t xml:space="preserve"> не менее </w:t>
            </w:r>
            <w:r w:rsidR="00C966D7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C966D7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851EA3" w:rsidRPr="00411D39">
              <w:rPr>
                <w:rFonts w:cs="Times New Roman"/>
                <w:kern w:val="0"/>
                <w:lang w:eastAsia="en-US" w:bidi="ar-SA"/>
              </w:rPr>
              <w:t>25 (</w:t>
            </w:r>
            <w:r w:rsidR="00E44965"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43381E" w:rsidRPr="00411D39">
              <w:rPr>
                <w:rFonts w:cs="Times New Roman"/>
                <w:kern w:val="0"/>
                <w:lang w:eastAsia="en-US" w:bidi="ar-SA"/>
              </w:rPr>
              <w:t>")</w:t>
            </w:r>
            <w:r w:rsidR="00E44965" w:rsidRPr="00411D39">
              <w:rPr>
                <w:rFonts w:cs="Times New Roman"/>
                <w:kern w:val="0"/>
                <w:lang w:eastAsia="en-US" w:bidi="ar-SA"/>
              </w:rPr>
              <w:t xml:space="preserve"> и не более </w:t>
            </w:r>
            <w:r w:rsidR="00C966D7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43381E" w:rsidRPr="00411D39">
              <w:rPr>
                <w:rFonts w:cs="Times New Roman"/>
                <w:kern w:val="0"/>
                <w:lang w:eastAsia="en-US" w:bidi="ar-SA"/>
              </w:rPr>
              <w:t xml:space="preserve"> 32 (</w:t>
            </w:r>
            <w:r w:rsidR="005040A4" w:rsidRPr="00411D39">
              <w:rPr>
                <w:rFonts w:cs="Times New Roman"/>
                <w:kern w:val="0"/>
                <w:lang w:eastAsia="en-US" w:bidi="ar-SA"/>
              </w:rPr>
              <w:t>1.1/4</w:t>
            </w:r>
            <w:r w:rsidR="0043381E" w:rsidRPr="00411D39">
              <w:rPr>
                <w:rFonts w:cs="Times New Roman"/>
                <w:kern w:val="0"/>
                <w:lang w:eastAsia="en-US" w:bidi="ar-SA"/>
              </w:rPr>
              <w:t>")</w:t>
            </w:r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45E08072" w14:textId="2B9240B7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патрубок выхода дымовых газов</w:t>
            </w:r>
            <w:r w:rsidR="001549FB" w:rsidRPr="00411D39">
              <w:rPr>
                <w:rFonts w:cs="Times New Roman"/>
              </w:rPr>
              <w:t xml:space="preserve"> </w:t>
            </w:r>
            <w:r w:rsidR="001549FB" w:rsidRPr="00411D39">
              <w:rPr>
                <w:rFonts w:cs="Times New Roman"/>
                <w:lang w:val="en-US"/>
              </w:rPr>
              <w:t>DN</w:t>
            </w:r>
            <w:r w:rsidR="001549FB" w:rsidRPr="00411D39">
              <w:rPr>
                <w:rFonts w:cs="Times New Roman"/>
              </w:rPr>
              <w:t xml:space="preserve"> 800;</w:t>
            </w:r>
          </w:p>
          <w:p w14:paraId="50AC5C98" w14:textId="33ECA29F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смотровой люк в верхней части котла;</w:t>
            </w:r>
          </w:p>
          <w:p w14:paraId="7F69227C" w14:textId="2371769C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 xml:space="preserve">смотровой люк дымовой коробки в задней стенке </w:t>
            </w:r>
            <w:r w:rsidRPr="00411D39">
              <w:rPr>
                <w:rFonts w:cs="Times New Roman"/>
                <w:kern w:val="0"/>
                <w:lang w:eastAsia="en-US" w:bidi="ar-SA"/>
              </w:rPr>
              <w:lastRenderedPageBreak/>
              <w:t>котла</w:t>
            </w:r>
            <w:r w:rsidR="00872B19" w:rsidRPr="00411D39">
              <w:rPr>
                <w:rFonts w:cs="Times New Roman"/>
                <w:kern w:val="0"/>
                <w:lang w:eastAsia="en-US" w:bidi="ar-SA"/>
              </w:rPr>
              <w:t xml:space="preserve"> не менее </w:t>
            </w:r>
            <w:r w:rsidR="00872B19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80244" w:rsidRPr="00411D39">
              <w:rPr>
                <w:rFonts w:cs="Times New Roman"/>
                <w:kern w:val="0"/>
                <w:lang w:eastAsia="en-US" w:bidi="ar-SA"/>
              </w:rPr>
              <w:t xml:space="preserve"> 500 и не более </w:t>
            </w:r>
            <w:r w:rsidR="00F80244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F80244" w:rsidRPr="00411D39">
              <w:rPr>
                <w:rFonts w:cs="Times New Roman"/>
                <w:kern w:val="0"/>
                <w:lang w:eastAsia="en-US" w:bidi="ar-SA"/>
              </w:rPr>
              <w:t xml:space="preserve"> 600</w:t>
            </w:r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7F5CE521" w14:textId="3FF72C28" w:rsidR="00C4517B" w:rsidRPr="00411D39" w:rsidRDefault="00C4517B" w:rsidP="007E101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смотровой глазок</w:t>
            </w:r>
            <w:r w:rsidR="008005FC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F354CA" w:rsidRPr="00411D39">
              <w:rPr>
                <w:rFonts w:cs="Times New Roman"/>
                <w:kern w:val="0"/>
                <w:lang w:eastAsia="en-US" w:bidi="ar-SA"/>
              </w:rPr>
              <w:t>расположен на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фронтальной дверце </w:t>
            </w:r>
            <w:r w:rsidR="00F354CA" w:rsidRPr="00411D39">
              <w:rPr>
                <w:rFonts w:cs="Times New Roman"/>
                <w:kern w:val="0"/>
                <w:lang w:eastAsia="en-US" w:bidi="ar-SA"/>
              </w:rPr>
              <w:t>котла;</w:t>
            </w:r>
          </w:p>
          <w:p w14:paraId="0865D3A0" w14:textId="13E7C593" w:rsidR="002B6D5D" w:rsidRPr="00411D39" w:rsidRDefault="002330A1" w:rsidP="00004349">
            <w:pPr>
              <w:widowControl/>
              <w:tabs>
                <w:tab w:val="left" w:pos="319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004349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промежуточная трубная доска, для усиления конструкции, для улучшенного теплообмена и исключения застойных зон.</w:t>
            </w:r>
          </w:p>
          <w:p w14:paraId="29CF2D62" w14:textId="3EE05CE8" w:rsidR="00C4517B" w:rsidRPr="00411D39" w:rsidRDefault="00C4517B" w:rsidP="0041678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>два смотровых люка со съёмными крышками на болтовом</w:t>
            </w:r>
            <w:r w:rsidR="000059DC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C21EB7" w:rsidRPr="00411D39">
              <w:rPr>
                <w:rFonts w:cs="Times New Roman"/>
                <w:kern w:val="0"/>
                <w:lang w:eastAsia="en-US" w:bidi="ar-SA"/>
              </w:rPr>
              <w:t>соединении</w:t>
            </w:r>
            <w:r w:rsidR="00972D49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972D49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0059DC" w:rsidRPr="00411D39">
              <w:rPr>
                <w:rFonts w:cs="Times New Roman"/>
                <w:kern w:val="0"/>
                <w:lang w:eastAsia="en-US" w:bidi="ar-SA"/>
              </w:rPr>
              <w:t xml:space="preserve"> 150</w:t>
            </w:r>
            <w:r w:rsidR="00D346B3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BC5E91" w:rsidRPr="00411D39">
              <w:rPr>
                <w:rFonts w:cs="Times New Roman"/>
                <w:kern w:val="0"/>
                <w:lang w:eastAsia="en-US" w:bidi="ar-SA"/>
              </w:rPr>
              <w:t xml:space="preserve">по </w:t>
            </w:r>
            <w:hyperlink r:id="rId13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="00D346B3" w:rsidRPr="00CC2236">
                <w:rPr>
                  <w:rStyle w:val="a6"/>
                  <w:color w:val="0000AA"/>
                  <w:kern w:val="24"/>
                </w:rPr>
                <w:t>ГОСТ</w:t>
              </w:r>
              <w:r w:rsidR="00BC5E91" w:rsidRPr="00CC2236">
                <w:rPr>
                  <w:rStyle w:val="a6"/>
                  <w:color w:val="0000AA"/>
                  <w:kern w:val="24"/>
                </w:rPr>
                <w:t xml:space="preserve"> </w:t>
              </w:r>
              <w:r w:rsidR="00D346B3" w:rsidRPr="00CC2236">
                <w:rPr>
                  <w:rStyle w:val="a6"/>
                  <w:color w:val="0000AA"/>
                  <w:kern w:val="24"/>
                </w:rPr>
                <w:t>33259-2015</w:t>
              </w:r>
            </w:hyperlink>
            <w:r w:rsidR="00D346B3" w:rsidRPr="00411D39">
              <w:rPr>
                <w:rFonts w:cs="Times New Roman"/>
                <w:kern w:val="24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расположенные в низу корпуса котла,</w:t>
            </w:r>
            <w:r w:rsidR="000059DC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обеспечивающие</w:t>
            </w:r>
            <w:r w:rsidR="0041678C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доступ для обслуживания к наружным поверхностям дымогарных</w:t>
            </w:r>
            <w:r w:rsidR="0041678C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Pr="00411D39">
              <w:rPr>
                <w:rFonts w:cs="Times New Roman"/>
                <w:kern w:val="0"/>
                <w:lang w:eastAsia="en-US" w:bidi="ar-SA"/>
              </w:rPr>
              <w:t>трубок и жаровой трубы;</w:t>
            </w:r>
          </w:p>
          <w:p w14:paraId="5F1AAC1E" w14:textId="77777777" w:rsidR="00FA2F14" w:rsidRPr="00411D39" w:rsidRDefault="00C4517B" w:rsidP="00FA2F14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Pr="00411D39">
              <w:rPr>
                <w:rFonts w:cs="Times New Roman"/>
                <w:kern w:val="0"/>
                <w:lang w:eastAsia="en-US" w:bidi="ar-SA"/>
              </w:rPr>
              <w:tab/>
              <w:t xml:space="preserve">стальные несущие опоры для установки котла </w:t>
            </w:r>
            <w:r w:rsidRPr="00411D39">
              <w:rPr>
                <w:rFonts w:cs="Times New Roman"/>
              </w:rPr>
              <w:t>без дополнительного фундамента на ровном, прочном полу;</w:t>
            </w:r>
          </w:p>
          <w:p w14:paraId="7DC92317" w14:textId="43FC791B" w:rsidR="0043741B" w:rsidRPr="00411D39" w:rsidRDefault="0043741B" w:rsidP="0043741B">
            <w:pPr>
              <w:widowControl/>
              <w:tabs>
                <w:tab w:val="left" w:pos="317"/>
              </w:tabs>
              <w:suppressAutoHyphens w:val="0"/>
              <w:ind w:left="317" w:hanging="283"/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</w:rPr>
              <w:t xml:space="preserve">- </w:t>
            </w:r>
            <w:r w:rsidR="00404E2B" w:rsidRPr="00411D39">
              <w:rPr>
                <w:rFonts w:cs="Times New Roman"/>
              </w:rPr>
              <w:t xml:space="preserve">   </w:t>
            </w:r>
            <w:r w:rsidRPr="00411D39">
              <w:rPr>
                <w:rFonts w:cs="Times New Roman"/>
              </w:rPr>
              <w:t>горелочная плита по размерам существующей горелки (таблица 2, рисунок 1)</w:t>
            </w:r>
            <w:r w:rsidR="00E17057" w:rsidRPr="00411D39">
              <w:rPr>
                <w:rFonts w:cs="Times New Roman"/>
              </w:rPr>
              <w:t>;</w:t>
            </w:r>
          </w:p>
          <w:p w14:paraId="38515AFA" w14:textId="56B5D2FE" w:rsidR="00566034" w:rsidRPr="00411D39" w:rsidRDefault="0043741B" w:rsidP="0043741B">
            <w:pPr>
              <w:widowControl/>
              <w:tabs>
                <w:tab w:val="left" w:pos="317"/>
              </w:tabs>
              <w:suppressAutoHyphens w:val="0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</w:rPr>
              <w:t xml:space="preserve">- </w:t>
            </w:r>
            <w:r w:rsidR="00404E2B" w:rsidRPr="00411D39">
              <w:rPr>
                <w:rFonts w:cs="Times New Roman"/>
              </w:rPr>
              <w:t xml:space="preserve"> </w:t>
            </w:r>
            <w:r w:rsidRPr="00411D39">
              <w:rPr>
                <w:rFonts w:cs="Times New Roman"/>
              </w:rPr>
              <w:t xml:space="preserve"> комплект для чистки котла (п. 1.2.</w:t>
            </w:r>
            <w:r w:rsidR="00F611DE">
              <w:rPr>
                <w:rFonts w:cs="Times New Roman"/>
              </w:rPr>
              <w:t>7</w:t>
            </w:r>
            <w:r w:rsidRPr="00411D39">
              <w:rPr>
                <w:rFonts w:cs="Times New Roman"/>
              </w:rPr>
              <w:t>.).</w:t>
            </w:r>
          </w:p>
        </w:tc>
      </w:tr>
      <w:tr w:rsidR="00F17868" w:rsidRPr="00411D39" w14:paraId="1A2635D6" w14:textId="77777777" w:rsidTr="00F07216">
        <w:trPr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410D2" w14:textId="571D9D74" w:rsidR="00F17868" w:rsidRPr="00411D39" w:rsidRDefault="00F17868" w:rsidP="00A41EF5">
            <w:pPr>
              <w:widowControl/>
              <w:suppressAutoHyphens w:val="0"/>
              <w:rPr>
                <w:rFonts w:cs="Times New Roman"/>
                <w:i/>
                <w:kern w:val="0"/>
                <w:vertAlign w:val="superscript"/>
                <w:lang w:eastAsia="en-US" w:bidi="ar-SA"/>
              </w:rPr>
            </w:pPr>
            <w:r w:rsidRPr="00411D39">
              <w:rPr>
                <w:rFonts w:cs="Times New Roman"/>
                <w:i/>
                <w:kern w:val="0"/>
                <w:lang w:eastAsia="en-US" w:bidi="ar-SA"/>
              </w:rPr>
              <w:lastRenderedPageBreak/>
              <w:t>Требования к габаритным размерам</w:t>
            </w:r>
          </w:p>
        </w:tc>
      </w:tr>
      <w:tr w:rsidR="007F6486" w:rsidRPr="00411D39" w14:paraId="13A7552B" w14:textId="77777777" w:rsidTr="00C33C99">
        <w:trPr>
          <w:trHeight w:val="264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C1BCC" w14:textId="459B066A" w:rsidR="00F17868" w:rsidRPr="00411D39" w:rsidRDefault="00F17868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8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F33EC4" w14:textId="77777777" w:rsidR="00F17868" w:rsidRPr="00411D39" w:rsidRDefault="00F17868" w:rsidP="00A41EF5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Длина котла без горелки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BE75B" w14:textId="189886BB" w:rsidR="00F17868" w:rsidRPr="00411D39" w:rsidRDefault="00F17868" w:rsidP="00A41EF5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не более </w:t>
            </w:r>
            <w:r w:rsidR="00D04397" w:rsidRPr="00411D39">
              <w:rPr>
                <w:rFonts w:cs="Times New Roman"/>
                <w:iCs/>
                <w:kern w:val="0"/>
                <w:lang w:val="en-US" w:eastAsia="en-US" w:bidi="ar-SA"/>
              </w:rPr>
              <w:t>5</w:t>
            </w:r>
            <w:r w:rsidR="00F120A7" w:rsidRPr="00411D39">
              <w:rPr>
                <w:rFonts w:cs="Times New Roman"/>
                <w:iCs/>
                <w:kern w:val="0"/>
                <w:lang w:eastAsia="en-US" w:bidi="ar-SA"/>
              </w:rPr>
              <w:t>300</w:t>
            </w: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</w:t>
            </w:r>
          </w:p>
        </w:tc>
      </w:tr>
      <w:tr w:rsidR="007F6486" w:rsidRPr="00411D39" w14:paraId="0D7B593A" w14:textId="77777777" w:rsidTr="00C33C99">
        <w:trPr>
          <w:trHeight w:val="2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B1490" w14:textId="4A11671A" w:rsidR="00F17868" w:rsidRPr="00411D39" w:rsidRDefault="00F17868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85441E">
              <w:rPr>
                <w:rFonts w:cs="Times New Roman"/>
                <w:kern w:val="0"/>
                <w:lang w:eastAsia="en-US" w:bidi="ar-SA"/>
              </w:rPr>
              <w:t>9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085CC" w14:textId="77777777" w:rsidR="00F17868" w:rsidRPr="00411D39" w:rsidRDefault="00F17868" w:rsidP="00A41EF5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Ширина котла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A9A067" w14:textId="261EB56D" w:rsidR="00F17868" w:rsidRPr="00411D39" w:rsidRDefault="00F17868" w:rsidP="00A41EF5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не более </w:t>
            </w:r>
            <w:r w:rsidR="006E615F" w:rsidRPr="00411D39">
              <w:rPr>
                <w:rFonts w:cs="Times New Roman"/>
                <w:iCs/>
                <w:kern w:val="0"/>
                <w:lang w:val="en-US" w:eastAsia="en-US" w:bidi="ar-SA"/>
              </w:rPr>
              <w:t>2</w:t>
            </w:r>
            <w:r w:rsidR="001150CA" w:rsidRPr="00411D39">
              <w:rPr>
                <w:rFonts w:cs="Times New Roman"/>
                <w:iCs/>
                <w:kern w:val="0"/>
                <w:lang w:eastAsia="en-US" w:bidi="ar-SA"/>
              </w:rPr>
              <w:t>400</w:t>
            </w: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</w:t>
            </w:r>
          </w:p>
        </w:tc>
      </w:tr>
      <w:tr w:rsidR="007F6486" w:rsidRPr="00411D39" w14:paraId="383AC29E" w14:textId="77777777" w:rsidTr="00C33C99">
        <w:trPr>
          <w:trHeight w:val="2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AB653" w14:textId="6BE87773" w:rsidR="00F17868" w:rsidRPr="00411D39" w:rsidRDefault="0085441E" w:rsidP="00DF3EBD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20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D16718" w14:textId="77777777" w:rsidR="00F17868" w:rsidRPr="00411D39" w:rsidRDefault="00F17868" w:rsidP="00A41EF5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Высота котла с фланцами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CCE80" w14:textId="2F5C219C" w:rsidR="00F17868" w:rsidRPr="00411D39" w:rsidRDefault="00F17868" w:rsidP="00A41EF5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более 2</w:t>
            </w:r>
            <w:r w:rsidR="001150CA" w:rsidRPr="00411D39">
              <w:rPr>
                <w:rFonts w:cs="Times New Roman"/>
                <w:iCs/>
                <w:kern w:val="0"/>
                <w:lang w:eastAsia="en-US" w:bidi="ar-SA"/>
              </w:rPr>
              <w:t>600</w:t>
            </w:r>
            <w:r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</w:t>
            </w:r>
          </w:p>
        </w:tc>
      </w:tr>
      <w:tr w:rsidR="00FF3665" w:rsidRPr="00411D39" w14:paraId="5B141897" w14:textId="77777777" w:rsidTr="00F07216">
        <w:trPr>
          <w:cantSplit/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315B1" w14:textId="2D70B72B" w:rsidR="00FF3665" w:rsidRPr="00411D39" w:rsidRDefault="00EC2CDF" w:rsidP="00EC2CDF">
            <w:pPr>
              <w:pStyle w:val="afa"/>
              <w:widowControl/>
              <w:numPr>
                <w:ilvl w:val="0"/>
                <w:numId w:val="9"/>
              </w:numPr>
              <w:suppressAutoHyphens w:val="0"/>
              <w:spacing w:line="276" w:lineRule="auto"/>
              <w:jc w:val="center"/>
              <w:rPr>
                <w:rFonts w:cs="Times New Roman"/>
                <w:b/>
                <w:bCs/>
                <w:kern w:val="0"/>
                <w:szCs w:val="24"/>
                <w:lang w:eastAsia="ru-RU" w:bidi="ar-SA"/>
              </w:rPr>
            </w:pPr>
            <w:r w:rsidRPr="00411D39">
              <w:rPr>
                <w:rFonts w:cs="Times New Roman"/>
                <w:b/>
                <w:bCs/>
                <w:iCs/>
                <w:szCs w:val="24"/>
              </w:rPr>
              <w:t xml:space="preserve">Водогрейный котел </w:t>
            </w:r>
            <w:proofErr w:type="spellStart"/>
            <w:r w:rsidRPr="00411D39">
              <w:rPr>
                <w:rFonts w:cs="Times New Roman"/>
                <w:b/>
                <w:bCs/>
                <w:iCs/>
                <w:szCs w:val="24"/>
                <w:lang w:val="en-US"/>
              </w:rPr>
              <w:t>Vitomax</w:t>
            </w:r>
            <w:proofErr w:type="spellEnd"/>
            <w:r w:rsidRPr="00411D39">
              <w:rPr>
                <w:rFonts w:cs="Times New Roman"/>
                <w:b/>
                <w:bCs/>
                <w:iCs/>
                <w:szCs w:val="24"/>
              </w:rPr>
              <w:t xml:space="preserve"> </w:t>
            </w:r>
            <w:r w:rsidRPr="00411D39">
              <w:rPr>
                <w:rFonts w:cs="Times New Roman"/>
                <w:b/>
                <w:bCs/>
                <w:iCs/>
                <w:szCs w:val="24"/>
                <w:lang w:val="en-US"/>
              </w:rPr>
              <w:t>LCB</w:t>
            </w:r>
            <w:r w:rsidR="005C020D" w:rsidRPr="00411D39">
              <w:rPr>
                <w:rFonts w:cs="Times New Roman"/>
                <w:b/>
                <w:bCs/>
                <w:iCs/>
                <w:szCs w:val="24"/>
              </w:rPr>
              <w:t xml:space="preserve">-2000 кВт </w:t>
            </w:r>
            <w:r w:rsidR="005C020D" w:rsidRPr="00411D39">
              <w:rPr>
                <w:rFonts w:cs="Times New Roman"/>
                <w:b/>
                <w:bCs/>
                <w:iCs/>
              </w:rPr>
              <w:t>(или эквивалент)</w:t>
            </w:r>
          </w:p>
        </w:tc>
      </w:tr>
      <w:tr w:rsidR="00A512A1" w:rsidRPr="00411D39" w14:paraId="39460BA9" w14:textId="77777777" w:rsidTr="00C33C99">
        <w:trPr>
          <w:cantSplit/>
          <w:trHeight w:val="20"/>
        </w:trPr>
        <w:tc>
          <w:tcPr>
            <w:tcW w:w="272" w:type="pct"/>
            <w:tcBorders>
              <w:top w:val="single" w:sz="4" w:space="0" w:color="auto"/>
            </w:tcBorders>
          </w:tcPr>
          <w:p w14:paraId="2D004B46" w14:textId="621D9910" w:rsidR="00FF3665" w:rsidRPr="00411D39" w:rsidRDefault="00FF3665" w:rsidP="00FF366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</w:rPr>
            </w:pPr>
            <w:r w:rsidRPr="00411D39">
              <w:rPr>
                <w:rFonts w:cs="Times New Roman"/>
                <w:bCs/>
              </w:rPr>
              <w:t xml:space="preserve">№ </w:t>
            </w:r>
            <w:proofErr w:type="gramStart"/>
            <w:r w:rsidRPr="00411D39">
              <w:rPr>
                <w:rFonts w:cs="Times New Roman"/>
                <w:bCs/>
              </w:rPr>
              <w:t>п</w:t>
            </w:r>
            <w:proofErr w:type="gramEnd"/>
            <w:r w:rsidRPr="00411D39">
              <w:rPr>
                <w:rFonts w:cs="Times New Roman"/>
                <w:bCs/>
              </w:rPr>
              <w:t>/п</w:t>
            </w:r>
          </w:p>
        </w:tc>
        <w:tc>
          <w:tcPr>
            <w:tcW w:w="1654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7F547DEA" w14:textId="4118AFDA" w:rsidR="00FF3665" w:rsidRPr="00411D39" w:rsidRDefault="00FF3665" w:rsidP="00FF366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  <w:kern w:val="0"/>
                <w:lang w:eastAsia="ru-RU" w:bidi="ar-SA"/>
              </w:rPr>
            </w:pPr>
            <w:r w:rsidRPr="00411D39">
              <w:rPr>
                <w:rFonts w:cs="Times New Roman"/>
                <w:bCs/>
                <w:kern w:val="0"/>
                <w:lang w:eastAsia="ru-RU" w:bidi="ar-SA"/>
              </w:rPr>
              <w:t>Наименование характеристики, параметра</w:t>
            </w:r>
          </w:p>
        </w:tc>
        <w:tc>
          <w:tcPr>
            <w:tcW w:w="3073" w:type="pc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676F70C4" w14:textId="231DA09E" w:rsidR="00FF3665" w:rsidRPr="00411D39" w:rsidRDefault="00FF3665" w:rsidP="00FF366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bCs/>
                <w:kern w:val="0"/>
                <w:lang w:eastAsia="ru-RU" w:bidi="ar-SA"/>
              </w:rPr>
            </w:pPr>
            <w:r w:rsidRPr="00411D39">
              <w:rPr>
                <w:rFonts w:cs="Times New Roman"/>
                <w:bCs/>
                <w:kern w:val="0"/>
                <w:lang w:eastAsia="ru-RU" w:bidi="ar-SA"/>
              </w:rPr>
              <w:t xml:space="preserve">Технические характеристики </w:t>
            </w:r>
          </w:p>
        </w:tc>
      </w:tr>
      <w:tr w:rsidR="00A512A1" w:rsidRPr="00411D39" w14:paraId="284FAA28" w14:textId="77777777" w:rsidTr="00C33C99">
        <w:trPr>
          <w:trHeight w:val="20"/>
        </w:trPr>
        <w:tc>
          <w:tcPr>
            <w:tcW w:w="272" w:type="pct"/>
          </w:tcPr>
          <w:p w14:paraId="4F3A20EB" w14:textId="77777777" w:rsidR="00FF3665" w:rsidRPr="00411D39" w:rsidRDefault="00FF3665" w:rsidP="00FF3665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</w:p>
        </w:tc>
        <w:tc>
          <w:tcPr>
            <w:tcW w:w="1654" w:type="pct"/>
            <w:shd w:val="clear" w:color="auto" w:fill="auto"/>
          </w:tcPr>
          <w:p w14:paraId="040DBF00" w14:textId="77777777" w:rsidR="00FF3665" w:rsidRPr="00411D39" w:rsidRDefault="00FF3665" w:rsidP="00FF3665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Описание</w:t>
            </w:r>
          </w:p>
        </w:tc>
        <w:tc>
          <w:tcPr>
            <w:tcW w:w="3073" w:type="pct"/>
            <w:shd w:val="clear" w:color="auto" w:fill="auto"/>
          </w:tcPr>
          <w:p w14:paraId="1E651E7F" w14:textId="001EDDAA" w:rsidR="00FF3665" w:rsidRPr="00411D39" w:rsidRDefault="00317BAE" w:rsidP="005C020D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П</w:t>
            </w:r>
            <w:r w:rsidR="00FF3665" w:rsidRPr="00411D39">
              <w:rPr>
                <w:rFonts w:cs="Times New Roman"/>
                <w:kern w:val="0"/>
                <w:lang w:eastAsia="en-US" w:bidi="ar-SA"/>
              </w:rPr>
              <w:t>редставляет собой стальной горизонталь</w:t>
            </w:r>
            <w:r w:rsidR="005C020D" w:rsidRPr="00411D39">
              <w:rPr>
                <w:rFonts w:cs="Times New Roman"/>
                <w:kern w:val="0"/>
                <w:lang w:eastAsia="en-US" w:bidi="ar-SA"/>
              </w:rPr>
              <w:t xml:space="preserve">ный </w:t>
            </w:r>
            <w:r w:rsidR="00FC7090">
              <w:rPr>
                <w:rFonts w:cs="Times New Roman"/>
                <w:kern w:val="0"/>
                <w:lang w:eastAsia="en-US" w:bidi="ar-SA"/>
              </w:rPr>
              <w:t xml:space="preserve">эллиптический </w:t>
            </w:r>
            <w:r w:rsidR="005C020D" w:rsidRPr="00411D39">
              <w:rPr>
                <w:rFonts w:cs="Times New Roman"/>
                <w:kern w:val="0"/>
                <w:lang w:eastAsia="en-US" w:bidi="ar-SA"/>
              </w:rPr>
              <w:t xml:space="preserve">водогрейный двухходовой </w:t>
            </w:r>
            <w:r w:rsidR="00FF3665" w:rsidRPr="00411D39">
              <w:rPr>
                <w:rFonts w:cs="Times New Roman"/>
                <w:kern w:val="0"/>
                <w:lang w:eastAsia="en-US" w:bidi="ar-SA"/>
              </w:rPr>
              <w:t xml:space="preserve">котёл </w:t>
            </w:r>
            <w:proofErr w:type="spellStart"/>
            <w:r w:rsidR="00FF3665" w:rsidRPr="00411D39">
              <w:rPr>
                <w:rFonts w:cs="Times New Roman"/>
                <w:kern w:val="0"/>
                <w:lang w:eastAsia="en-US" w:bidi="ar-SA"/>
              </w:rPr>
              <w:t>газотрубно</w:t>
            </w:r>
            <w:proofErr w:type="spellEnd"/>
            <w:r w:rsidR="00FF3665" w:rsidRPr="00411D39">
              <w:rPr>
                <w:rFonts w:cs="Times New Roman"/>
                <w:kern w:val="0"/>
                <w:lang w:eastAsia="en-US" w:bidi="ar-SA"/>
              </w:rPr>
              <w:t>-дымогарного типа</w:t>
            </w:r>
            <w:r w:rsidR="00E76DD2" w:rsidRPr="00411D39">
              <w:rPr>
                <w:rFonts w:cs="Times New Roman"/>
                <w:kern w:val="0"/>
                <w:lang w:eastAsia="en-US" w:bidi="ar-SA"/>
              </w:rPr>
              <w:t>.</w:t>
            </w:r>
          </w:p>
        </w:tc>
      </w:tr>
      <w:tr w:rsidR="00974980" w:rsidRPr="00411D39" w14:paraId="1225D193" w14:textId="77777777" w:rsidTr="00C33C99">
        <w:trPr>
          <w:trHeight w:val="20"/>
        </w:trPr>
        <w:tc>
          <w:tcPr>
            <w:tcW w:w="272" w:type="pct"/>
          </w:tcPr>
          <w:p w14:paraId="22F67B88" w14:textId="56CF8445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</w:t>
            </w:r>
          </w:p>
        </w:tc>
        <w:tc>
          <w:tcPr>
            <w:tcW w:w="1654" w:type="pct"/>
            <w:shd w:val="clear" w:color="auto" w:fill="auto"/>
          </w:tcPr>
          <w:p w14:paraId="64EDC514" w14:textId="72123709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Требования к поставляемому Товару </w:t>
            </w:r>
          </w:p>
        </w:tc>
        <w:tc>
          <w:tcPr>
            <w:tcW w:w="3073" w:type="pct"/>
            <w:shd w:val="clear" w:color="auto" w:fill="auto"/>
          </w:tcPr>
          <w:p w14:paraId="3FD64AA8" w14:textId="34F2DC80" w:rsidR="00974980" w:rsidRPr="00411D39" w:rsidRDefault="00974980" w:rsidP="004F5218">
            <w:pPr>
              <w:spacing w:line="264" w:lineRule="auto"/>
              <w:ind w:right="33"/>
              <w:jc w:val="both"/>
              <w:rPr>
                <w:rFonts w:cs="Times New Roman"/>
                <w:lang w:eastAsia="ru-RU"/>
              </w:rPr>
            </w:pPr>
            <w:r w:rsidRPr="00411D39">
              <w:rPr>
                <w:rFonts w:cs="Times New Roman"/>
                <w:lang w:eastAsia="ru-RU"/>
              </w:rPr>
              <w:t>–</w:t>
            </w:r>
            <w:r w:rsidR="004274C8" w:rsidRPr="00411D39">
              <w:rPr>
                <w:rFonts w:cs="Times New Roman"/>
                <w:lang w:eastAsia="ru-RU"/>
              </w:rPr>
              <w:t xml:space="preserve"> </w:t>
            </w:r>
            <w:r w:rsidR="00103BBF" w:rsidRPr="00411D39">
              <w:rPr>
                <w:rFonts w:cs="Times New Roman"/>
                <w:lang w:eastAsia="ru-RU"/>
              </w:rPr>
              <w:t>К</w:t>
            </w:r>
            <w:r w:rsidRPr="00411D39">
              <w:rPr>
                <w:rFonts w:cs="Times New Roman"/>
                <w:lang w:eastAsia="ru-RU"/>
              </w:rPr>
              <w:t xml:space="preserve">отел должен соответствовать действующим </w:t>
            </w:r>
            <w:r w:rsidR="00F35F96" w:rsidRPr="00411D39">
              <w:rPr>
                <w:rFonts w:cs="Times New Roman"/>
                <w:lang w:eastAsia="ru-RU"/>
              </w:rPr>
              <w:t>на территории</w:t>
            </w:r>
            <w:r w:rsidRPr="00411D39">
              <w:rPr>
                <w:rFonts w:cs="Times New Roman"/>
                <w:lang w:eastAsia="ru-RU"/>
              </w:rPr>
              <w:t xml:space="preserve"> РФ</w:t>
            </w:r>
            <w:r w:rsidR="006B1B81" w:rsidRPr="00411D39">
              <w:rPr>
                <w:rFonts w:cs="Times New Roman"/>
                <w:lang w:eastAsia="ru-RU"/>
              </w:rPr>
              <w:t xml:space="preserve"> </w:t>
            </w:r>
            <w:r w:rsidRPr="00411D39">
              <w:rPr>
                <w:rFonts w:cs="Times New Roman"/>
                <w:lang w:eastAsia="ru-RU"/>
              </w:rPr>
              <w:t>обязательным требованиям государственных стандартов и технических условий, предъявляемым к качеству и безопасности данной продукции;</w:t>
            </w:r>
          </w:p>
          <w:p w14:paraId="1AFAE893" w14:textId="6B5FED75" w:rsidR="00974980" w:rsidRPr="00411D39" w:rsidRDefault="00974980" w:rsidP="004F5218">
            <w:pPr>
              <w:spacing w:line="264" w:lineRule="auto"/>
              <w:ind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lang w:eastAsia="ru-RU"/>
              </w:rPr>
              <w:t>–</w:t>
            </w:r>
            <w:r w:rsidR="004274C8" w:rsidRPr="00411D39">
              <w:rPr>
                <w:rFonts w:cs="Times New Roman"/>
                <w:lang w:eastAsia="ru-RU"/>
              </w:rPr>
              <w:t xml:space="preserve"> </w:t>
            </w:r>
            <w:r w:rsidR="00103BBF" w:rsidRPr="00411D39">
              <w:rPr>
                <w:rFonts w:cs="Times New Roman"/>
                <w:lang w:eastAsia="ru-RU"/>
              </w:rPr>
              <w:t>К</w:t>
            </w:r>
            <w:r w:rsidRPr="00411D39">
              <w:rPr>
                <w:rFonts w:cs="Times New Roman"/>
                <w:lang w:eastAsia="ru-RU"/>
              </w:rPr>
              <w:t xml:space="preserve">отел 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должен быть изготовлен по рабочим чертежам в соответствии</w:t>
            </w:r>
            <w:r w:rsidR="006C7B7C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с требованиями </w:t>
            </w:r>
            <w:hyperlink r:id="rId14" w:tooltip="&quot;РД 10-249-98 Нормы расчета на прочность стационарных котлов и трубопроводов пара и горячей воды (с Изменением N 1)&quot;&#10;(утв. постановлением Госгортехнадзора России от 25.08.1998 N 50)&#10;Применяется с 01.09.2001&#10;Статус: действует с 01.09.2001" w:history="1">
              <w:r w:rsidR="008341C1" w:rsidRPr="00CC2236">
                <w:rPr>
                  <w:rStyle w:val="a6"/>
                  <w:color w:val="0000AA"/>
                  <w:lang w:eastAsia="ru-RU"/>
                </w:rPr>
                <w:t>РД 10-249-98</w:t>
              </w:r>
            </w:hyperlink>
            <w:r w:rsidR="008341C1" w:rsidRPr="00411D39">
              <w:rPr>
                <w:rFonts w:cs="Times New Roman"/>
                <w:color w:val="000000" w:themeColor="text1"/>
                <w:lang w:eastAsia="ru-RU"/>
              </w:rPr>
              <w:t xml:space="preserve"> и отвечать требованиям «Правилам</w:t>
            </w:r>
            <w:r w:rsidR="00880E11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8341C1" w:rsidRPr="00411D39">
              <w:rPr>
                <w:rFonts w:cs="Times New Roman"/>
                <w:color w:val="000000" w:themeColor="text1"/>
                <w:lang w:eastAsia="ru-RU"/>
              </w:rPr>
              <w:t>промышленной безопасности при использовании оборудования, работающего под избыточным давлением»</w:t>
            </w:r>
            <w:r w:rsidR="00973823" w:rsidRPr="00411D39">
              <w:rPr>
                <w:rFonts w:cs="Times New Roman"/>
                <w:color w:val="000000" w:themeColor="text1"/>
                <w:lang w:eastAsia="ru-RU"/>
              </w:rPr>
              <w:t>;</w:t>
            </w:r>
          </w:p>
          <w:p w14:paraId="56A04B7D" w14:textId="175787F8" w:rsidR="001A3DB9" w:rsidRPr="00411D39" w:rsidRDefault="00974980" w:rsidP="004F5218">
            <w:pPr>
              <w:spacing w:line="264" w:lineRule="auto"/>
              <w:ind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>–</w:t>
            </w:r>
            <w:r w:rsidR="004274C8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103BBF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отел должен иметь полностью сварную конструкцию</w:t>
            </w:r>
            <w:r w:rsidR="00973823" w:rsidRPr="00411D39">
              <w:rPr>
                <w:rFonts w:cs="Times New Roman"/>
                <w:color w:val="000000" w:themeColor="text1"/>
                <w:lang w:eastAsia="ru-RU"/>
              </w:rPr>
              <w:t>;</w:t>
            </w:r>
          </w:p>
          <w:p w14:paraId="23095F67" w14:textId="11DBD366" w:rsidR="00974980" w:rsidRPr="00411D39" w:rsidRDefault="00974980" w:rsidP="004F5218">
            <w:pPr>
              <w:spacing w:line="264" w:lineRule="auto"/>
              <w:ind w:right="33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>–</w:t>
            </w:r>
            <w:r w:rsidR="004274C8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103BBF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отел должен быть собран в единый блок и оснащен</w:t>
            </w:r>
            <w:r w:rsidR="00973823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>теплоизоляцией</w:t>
            </w:r>
            <w:r w:rsidR="00973823" w:rsidRPr="00411D39">
              <w:rPr>
                <w:rFonts w:cs="Times New Roman"/>
                <w:color w:val="000000" w:themeColor="text1"/>
                <w:lang w:eastAsia="ru-RU"/>
              </w:rPr>
              <w:t>;</w:t>
            </w:r>
          </w:p>
          <w:p w14:paraId="10AE84B5" w14:textId="620D8D75" w:rsidR="00974980" w:rsidRPr="00411D39" w:rsidRDefault="00974980" w:rsidP="004F5218">
            <w:pPr>
              <w:rPr>
                <w:rFonts w:cs="Times New Roman"/>
                <w:color w:val="000000" w:themeColor="text1"/>
                <w:lang w:eastAsia="ru-RU"/>
              </w:rPr>
            </w:pPr>
            <w:r w:rsidRPr="00411D39">
              <w:rPr>
                <w:rFonts w:cs="Times New Roman"/>
                <w:color w:val="000000" w:themeColor="text1"/>
                <w:lang w:eastAsia="ru-RU"/>
              </w:rPr>
              <w:t>–</w:t>
            </w:r>
            <w:r w:rsidR="004274C8"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103BBF" w:rsidRPr="00411D39">
              <w:rPr>
                <w:rFonts w:cs="Times New Roman"/>
                <w:color w:val="000000" w:themeColor="text1"/>
                <w:lang w:eastAsia="ru-RU"/>
              </w:rPr>
              <w:t>К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отел должен иметь две стальные несущие </w:t>
            </w:r>
            <w:r w:rsidR="00593FC7" w:rsidRPr="00411D39">
              <w:rPr>
                <w:rFonts w:cs="Times New Roman"/>
                <w:color w:val="000000" w:themeColor="text1"/>
                <w:lang w:eastAsia="ru-RU"/>
              </w:rPr>
              <w:t>опоры, приваренные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 </w:t>
            </w:r>
            <w:r w:rsidR="004F6FFF" w:rsidRPr="00411D39">
              <w:rPr>
                <w:rFonts w:cs="Times New Roman"/>
                <w:color w:val="000000" w:themeColor="text1"/>
                <w:lang w:eastAsia="ru-RU"/>
              </w:rPr>
              <w:t>к нижней</w:t>
            </w:r>
            <w:r w:rsidRPr="00411D39">
              <w:rPr>
                <w:rFonts w:cs="Times New Roman"/>
                <w:color w:val="000000" w:themeColor="text1"/>
                <w:lang w:eastAsia="ru-RU"/>
              </w:rPr>
              <w:t xml:space="preserve"> части корпуса для установки на фундамент</w:t>
            </w:r>
            <w:r w:rsidR="004F6FFF" w:rsidRPr="00411D39">
              <w:rPr>
                <w:rFonts w:cs="Times New Roman"/>
                <w:color w:val="000000" w:themeColor="text1"/>
                <w:lang w:eastAsia="ru-RU"/>
              </w:rPr>
              <w:t>.</w:t>
            </w:r>
          </w:p>
        </w:tc>
      </w:tr>
      <w:tr w:rsidR="00A512A1" w:rsidRPr="00411D39" w14:paraId="411D52F0" w14:textId="77777777" w:rsidTr="00C33C99">
        <w:trPr>
          <w:trHeight w:val="20"/>
        </w:trPr>
        <w:tc>
          <w:tcPr>
            <w:tcW w:w="272" w:type="pct"/>
          </w:tcPr>
          <w:p w14:paraId="133F86F8" w14:textId="7860EC81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3</w:t>
            </w:r>
          </w:p>
        </w:tc>
        <w:tc>
          <w:tcPr>
            <w:tcW w:w="1654" w:type="pct"/>
            <w:shd w:val="clear" w:color="auto" w:fill="auto"/>
          </w:tcPr>
          <w:p w14:paraId="072981AF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Назначение</w:t>
            </w:r>
          </w:p>
        </w:tc>
        <w:tc>
          <w:tcPr>
            <w:tcW w:w="3073" w:type="pct"/>
            <w:shd w:val="clear" w:color="auto" w:fill="auto"/>
          </w:tcPr>
          <w:p w14:paraId="5E60C2C8" w14:textId="752ADE4E" w:rsidR="00974980" w:rsidRPr="00411D39" w:rsidRDefault="00317BAE" w:rsidP="00974980">
            <w:pPr>
              <w:jc w:val="both"/>
              <w:rPr>
                <w:rFonts w:cs="Times New Roman"/>
              </w:rPr>
            </w:pPr>
            <w:proofErr w:type="gramStart"/>
            <w:r w:rsidRPr="00411D39">
              <w:rPr>
                <w:rFonts w:cs="Times New Roman"/>
              </w:rPr>
              <w:t>П</w:t>
            </w:r>
            <w:r w:rsidR="00974980" w:rsidRPr="00411D39">
              <w:rPr>
                <w:rFonts w:cs="Times New Roman"/>
              </w:rPr>
              <w:t>редназначен</w:t>
            </w:r>
            <w:proofErr w:type="gramEnd"/>
            <w:r w:rsidR="00974980" w:rsidRPr="00411D39">
              <w:rPr>
                <w:rFonts w:cs="Times New Roman"/>
              </w:rPr>
              <w:t xml:space="preserve"> для теплоснабжения по закрытой независимой схеме при работе на газовом и дизельном топливе</w:t>
            </w:r>
            <w:r w:rsidR="00E76DD2" w:rsidRPr="00411D39">
              <w:rPr>
                <w:rFonts w:cs="Times New Roman"/>
              </w:rPr>
              <w:t>.</w:t>
            </w:r>
          </w:p>
        </w:tc>
      </w:tr>
      <w:tr w:rsidR="00B31DF7" w:rsidRPr="00411D39" w14:paraId="4150F6E9" w14:textId="77777777" w:rsidTr="00C33C99">
        <w:trPr>
          <w:trHeight w:val="20"/>
        </w:trPr>
        <w:tc>
          <w:tcPr>
            <w:tcW w:w="272" w:type="pct"/>
          </w:tcPr>
          <w:p w14:paraId="6F641DED" w14:textId="794C265D" w:rsidR="00B31DF7" w:rsidRPr="00411D39" w:rsidRDefault="00B31DF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4</w:t>
            </w:r>
          </w:p>
        </w:tc>
        <w:tc>
          <w:tcPr>
            <w:tcW w:w="1654" w:type="pct"/>
            <w:shd w:val="clear" w:color="auto" w:fill="auto"/>
          </w:tcPr>
          <w:p w14:paraId="6EDCF399" w14:textId="58D11A93" w:rsidR="00B31DF7" w:rsidRPr="00411D39" w:rsidRDefault="00B31DF7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Тип котла </w:t>
            </w:r>
          </w:p>
        </w:tc>
        <w:tc>
          <w:tcPr>
            <w:tcW w:w="3073" w:type="pct"/>
            <w:shd w:val="clear" w:color="auto" w:fill="auto"/>
          </w:tcPr>
          <w:p w14:paraId="2D7A2101" w14:textId="6EC0E633" w:rsidR="00B31DF7" w:rsidRPr="00411D39" w:rsidRDefault="00B31DF7" w:rsidP="00974980">
            <w:pPr>
              <w:jc w:val="both"/>
              <w:rPr>
                <w:rFonts w:cs="Times New Roman"/>
              </w:rPr>
            </w:pPr>
            <w:r>
              <w:rPr>
                <w:rFonts w:cs="Times New Roman"/>
              </w:rPr>
              <w:t>напольный</w:t>
            </w:r>
          </w:p>
        </w:tc>
      </w:tr>
      <w:tr w:rsidR="00A512A1" w:rsidRPr="00411D39" w14:paraId="046F351E" w14:textId="77777777" w:rsidTr="00C33C99">
        <w:trPr>
          <w:trHeight w:val="20"/>
        </w:trPr>
        <w:tc>
          <w:tcPr>
            <w:tcW w:w="272" w:type="pct"/>
          </w:tcPr>
          <w:p w14:paraId="1D03AAB0" w14:textId="4144F08E" w:rsidR="00974980" w:rsidRPr="00411D39" w:rsidRDefault="00B31DF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5</w:t>
            </w:r>
          </w:p>
        </w:tc>
        <w:tc>
          <w:tcPr>
            <w:tcW w:w="1654" w:type="pct"/>
            <w:shd w:val="clear" w:color="auto" w:fill="auto"/>
          </w:tcPr>
          <w:p w14:paraId="30B7F230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Номинальная </w:t>
            </w:r>
            <w:proofErr w:type="spellStart"/>
            <w:r w:rsidRPr="00411D39">
              <w:rPr>
                <w:rFonts w:cs="Times New Roman"/>
                <w:kern w:val="0"/>
                <w:lang w:eastAsia="en-US" w:bidi="ar-SA"/>
              </w:rPr>
              <w:t>теплопроизводительность</w:t>
            </w:r>
            <w:proofErr w:type="spellEnd"/>
          </w:p>
        </w:tc>
        <w:tc>
          <w:tcPr>
            <w:tcW w:w="3073" w:type="pct"/>
            <w:shd w:val="clear" w:color="auto" w:fill="auto"/>
          </w:tcPr>
          <w:p w14:paraId="1BD2E385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2000 кВт</w:t>
            </w:r>
          </w:p>
        </w:tc>
      </w:tr>
      <w:tr w:rsidR="00A512A1" w:rsidRPr="00411D39" w14:paraId="425F3AE9" w14:textId="77777777" w:rsidTr="00C33C99">
        <w:trPr>
          <w:trHeight w:val="20"/>
        </w:trPr>
        <w:tc>
          <w:tcPr>
            <w:tcW w:w="272" w:type="pct"/>
          </w:tcPr>
          <w:p w14:paraId="39558489" w14:textId="3C0A10A6" w:rsidR="00974980" w:rsidRPr="00411D39" w:rsidRDefault="00B31DF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6</w:t>
            </w:r>
          </w:p>
        </w:tc>
        <w:tc>
          <w:tcPr>
            <w:tcW w:w="1654" w:type="pct"/>
            <w:shd w:val="clear" w:color="auto" w:fill="auto"/>
            <w:hideMark/>
          </w:tcPr>
          <w:p w14:paraId="20CA3DEF" w14:textId="77282430" w:rsidR="00974980" w:rsidRPr="00411D39" w:rsidRDefault="008A5DAC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Нормативный КПД при температуре системы </w:t>
            </w:r>
            <w:r>
              <w:rPr>
                <w:rFonts w:cs="Times New Roman"/>
                <w:kern w:val="0"/>
                <w:lang w:eastAsia="en-US" w:bidi="ar-SA"/>
              </w:rPr>
              <w:lastRenderedPageBreak/>
              <w:t>отопления 75/60</w:t>
            </w:r>
            <w:proofErr w:type="gramStart"/>
            <w:r w:rsidR="002A6DD8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2A6DD8" w:rsidRPr="00411D39">
              <w:rPr>
                <w:rFonts w:cs="Times New Roman"/>
                <w:kern w:val="0"/>
                <w:lang w:eastAsia="en-US" w:bidi="ar-SA"/>
              </w:rPr>
              <w:t>°С</w:t>
            </w:r>
            <w:proofErr w:type="gramEnd"/>
            <w:r w:rsidR="002A6DD8">
              <w:rPr>
                <w:rFonts w:cs="Times New Roman"/>
                <w:kern w:val="0"/>
                <w:lang w:eastAsia="en-US" w:bidi="ar-SA"/>
              </w:rPr>
              <w:t xml:space="preserve"> </w:t>
            </w:r>
          </w:p>
        </w:tc>
        <w:tc>
          <w:tcPr>
            <w:tcW w:w="3073" w:type="pct"/>
            <w:shd w:val="clear" w:color="auto" w:fill="auto"/>
            <w:hideMark/>
          </w:tcPr>
          <w:p w14:paraId="09B6BC37" w14:textId="16873010" w:rsidR="00974980" w:rsidRPr="002A6DD8" w:rsidRDefault="002A6DD8" w:rsidP="00974980">
            <w:pPr>
              <w:widowControl/>
              <w:suppressAutoHyphens w:val="0"/>
              <w:rPr>
                <w:rFonts w:cs="Times New Roman"/>
                <w:iCs/>
                <w:kern w:val="0"/>
                <w:lang w:val="en-US" w:eastAsia="en-US" w:bidi="ar-SA"/>
              </w:rPr>
            </w:pPr>
            <w:r>
              <w:rPr>
                <w:rFonts w:cs="Times New Roman"/>
                <w:iCs/>
                <w:kern w:val="0"/>
                <w:lang w:eastAsia="en-US" w:bidi="ar-SA"/>
              </w:rPr>
              <w:lastRenderedPageBreak/>
              <w:t>88(</w:t>
            </w:r>
            <w:proofErr w:type="spellStart"/>
            <w:r>
              <w:rPr>
                <w:rFonts w:cs="Times New Roman"/>
                <w:iCs/>
                <w:kern w:val="0"/>
                <w:lang w:eastAsia="en-US" w:bidi="ar-SA"/>
              </w:rPr>
              <w:t>H</w:t>
            </w:r>
            <w:r w:rsidRPr="002A6DD8">
              <w:rPr>
                <w:rFonts w:cs="Times New Roman"/>
                <w:iCs/>
                <w:kern w:val="0"/>
                <w:sz w:val="20"/>
                <w:szCs w:val="20"/>
                <w:lang w:eastAsia="en-US" w:bidi="ar-SA"/>
              </w:rPr>
              <w:t>s</w:t>
            </w:r>
            <w:proofErr w:type="spellEnd"/>
            <w:r>
              <w:rPr>
                <w:rFonts w:cs="Times New Roman"/>
                <w:iCs/>
                <w:kern w:val="0"/>
                <w:lang w:eastAsia="en-US" w:bidi="ar-SA"/>
              </w:rPr>
              <w:t>)/94(</w:t>
            </w:r>
            <w:r>
              <w:rPr>
                <w:rFonts w:cs="Times New Roman"/>
                <w:iCs/>
                <w:kern w:val="0"/>
                <w:lang w:val="en-US" w:eastAsia="en-US" w:bidi="ar-SA"/>
              </w:rPr>
              <w:t>H</w:t>
            </w:r>
            <w:r w:rsidRPr="002A6DD8">
              <w:rPr>
                <w:rFonts w:cs="Times New Roman"/>
                <w:iCs/>
                <w:kern w:val="0"/>
                <w:sz w:val="20"/>
                <w:szCs w:val="20"/>
                <w:lang w:val="en-US" w:eastAsia="en-US" w:bidi="ar-SA"/>
              </w:rPr>
              <w:t>i</w:t>
            </w:r>
            <w:r>
              <w:rPr>
                <w:rFonts w:cs="Times New Roman"/>
                <w:iCs/>
                <w:kern w:val="0"/>
                <w:lang w:val="en-US" w:eastAsia="en-US" w:bidi="ar-SA"/>
              </w:rPr>
              <w:t xml:space="preserve">) </w:t>
            </w:r>
          </w:p>
        </w:tc>
      </w:tr>
      <w:tr w:rsidR="00D506E4" w:rsidRPr="00411D39" w14:paraId="4CC50B74" w14:textId="77777777" w:rsidTr="00C33C99">
        <w:trPr>
          <w:trHeight w:val="20"/>
        </w:trPr>
        <w:tc>
          <w:tcPr>
            <w:tcW w:w="272" w:type="pct"/>
          </w:tcPr>
          <w:p w14:paraId="02DA91CE" w14:textId="6F81B44B" w:rsidR="00D506E4" w:rsidRPr="00411D39" w:rsidRDefault="00B31DF7" w:rsidP="00365AE4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lastRenderedPageBreak/>
              <w:t>7</w:t>
            </w:r>
          </w:p>
        </w:tc>
        <w:tc>
          <w:tcPr>
            <w:tcW w:w="1654" w:type="pct"/>
            <w:shd w:val="clear" w:color="auto" w:fill="auto"/>
          </w:tcPr>
          <w:p w14:paraId="161839FF" w14:textId="33A77531" w:rsidR="00D506E4" w:rsidRPr="00411D39" w:rsidRDefault="00D506E4" w:rsidP="00365AE4">
            <w:pPr>
              <w:widowControl/>
              <w:suppressAutoHyphens w:val="0"/>
              <w:rPr>
                <w:lang w:eastAsia="ru-RU"/>
              </w:rPr>
            </w:pPr>
            <w:r w:rsidRPr="00411D39">
              <w:rPr>
                <w:lang w:eastAsia="ru-RU"/>
              </w:rPr>
              <w:t>Аэродинамическое сопротивление газового тракта для максимальной мощности</w:t>
            </w:r>
          </w:p>
        </w:tc>
        <w:tc>
          <w:tcPr>
            <w:tcW w:w="3073" w:type="pct"/>
            <w:shd w:val="clear" w:color="auto" w:fill="auto"/>
          </w:tcPr>
          <w:p w14:paraId="3A759AEB" w14:textId="5B1C2277" w:rsidR="00D506E4" w:rsidRPr="00C33C99" w:rsidRDefault="002330A1" w:rsidP="00365AE4">
            <w:pPr>
              <w:widowControl/>
              <w:suppressAutoHyphens w:val="0"/>
              <w:rPr>
                <w:lang w:eastAsia="ru-RU"/>
              </w:rPr>
            </w:pPr>
            <w:r w:rsidRPr="00C33C99">
              <w:rPr>
                <w:lang w:eastAsia="ru-RU"/>
              </w:rPr>
              <w:t xml:space="preserve">не более </w:t>
            </w:r>
            <w:r w:rsidR="00B83900" w:rsidRPr="00C33C99">
              <w:rPr>
                <w:lang w:eastAsia="ru-RU"/>
              </w:rPr>
              <w:t>540</w:t>
            </w:r>
            <w:r w:rsidR="00E021A3" w:rsidRPr="00C33C99">
              <w:rPr>
                <w:lang w:eastAsia="ru-RU"/>
              </w:rPr>
              <w:t xml:space="preserve"> Па</w:t>
            </w:r>
          </w:p>
        </w:tc>
      </w:tr>
      <w:tr w:rsidR="00C007E9" w:rsidRPr="00411D39" w14:paraId="18AF1623" w14:textId="77777777" w:rsidTr="00C33C99">
        <w:trPr>
          <w:trHeight w:val="20"/>
        </w:trPr>
        <w:tc>
          <w:tcPr>
            <w:tcW w:w="272" w:type="pct"/>
          </w:tcPr>
          <w:p w14:paraId="24821258" w14:textId="241F6845" w:rsidR="00C007E9" w:rsidRPr="00411D39" w:rsidRDefault="00B31DF7" w:rsidP="00365AE4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8</w:t>
            </w:r>
          </w:p>
        </w:tc>
        <w:tc>
          <w:tcPr>
            <w:tcW w:w="1654" w:type="pct"/>
            <w:shd w:val="clear" w:color="auto" w:fill="auto"/>
          </w:tcPr>
          <w:p w14:paraId="2D0691F0" w14:textId="462F5556" w:rsidR="00C007E9" w:rsidRPr="00411D39" w:rsidRDefault="00C007E9" w:rsidP="00365AE4">
            <w:pPr>
              <w:widowControl/>
              <w:suppressAutoHyphens w:val="0"/>
              <w:rPr>
                <w:lang w:eastAsia="ru-RU"/>
              </w:rPr>
            </w:pPr>
            <w:r>
              <w:rPr>
                <w:lang w:eastAsia="ru-RU"/>
              </w:rPr>
              <w:t xml:space="preserve">Объем теплоносителя </w:t>
            </w:r>
          </w:p>
        </w:tc>
        <w:tc>
          <w:tcPr>
            <w:tcW w:w="3073" w:type="pct"/>
            <w:shd w:val="clear" w:color="auto" w:fill="auto"/>
          </w:tcPr>
          <w:p w14:paraId="7019611A" w14:textId="6CEA8B79" w:rsidR="00C007E9" w:rsidRPr="00C33C99" w:rsidRDefault="00C007E9" w:rsidP="00365AE4">
            <w:pPr>
              <w:widowControl/>
              <w:suppressAutoHyphens w:val="0"/>
              <w:rPr>
                <w:lang w:eastAsia="ru-RU"/>
              </w:rPr>
            </w:pPr>
            <w:r w:rsidRPr="00C33C99">
              <w:rPr>
                <w:lang w:eastAsia="ru-RU"/>
              </w:rPr>
              <w:t>1715 л</w:t>
            </w:r>
          </w:p>
        </w:tc>
      </w:tr>
      <w:tr w:rsidR="00365AE4" w:rsidRPr="00411D39" w14:paraId="7D5C18ED" w14:textId="77777777" w:rsidTr="00C33C99">
        <w:trPr>
          <w:trHeight w:val="20"/>
        </w:trPr>
        <w:tc>
          <w:tcPr>
            <w:tcW w:w="272" w:type="pct"/>
          </w:tcPr>
          <w:p w14:paraId="64FA0186" w14:textId="0777961B" w:rsidR="00365AE4" w:rsidRPr="00411D39" w:rsidRDefault="00B31DF7" w:rsidP="00365AE4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>9</w:t>
            </w:r>
          </w:p>
        </w:tc>
        <w:tc>
          <w:tcPr>
            <w:tcW w:w="1654" w:type="pct"/>
            <w:shd w:val="clear" w:color="auto" w:fill="auto"/>
          </w:tcPr>
          <w:p w14:paraId="661961D9" w14:textId="6737B610" w:rsidR="00365AE4" w:rsidRPr="003427C6" w:rsidRDefault="00764143" w:rsidP="00365AE4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lang w:eastAsia="ru-RU"/>
              </w:rPr>
              <w:t>Т</w:t>
            </w:r>
            <w:r w:rsidR="00365AE4" w:rsidRPr="00411D39">
              <w:rPr>
                <w:lang w:eastAsia="ru-RU"/>
              </w:rPr>
              <w:t>емпература уходящих газов</w:t>
            </w:r>
            <w:r w:rsidR="003427C6" w:rsidRPr="003427C6">
              <w:rPr>
                <w:lang w:eastAsia="ru-RU"/>
              </w:rPr>
              <w:t xml:space="preserve"> </w:t>
            </w:r>
            <w:r w:rsidR="003427C6">
              <w:rPr>
                <w:lang w:eastAsia="ru-RU"/>
              </w:rPr>
              <w:t xml:space="preserve">(при температуре котловой воды </w:t>
            </w:r>
            <w:r w:rsidR="003427C6">
              <w:rPr>
                <w:rFonts w:cs="Times New Roman"/>
                <w:kern w:val="0"/>
                <w:lang w:eastAsia="en-US" w:bidi="ar-SA"/>
              </w:rPr>
              <w:t>75</w:t>
            </w:r>
            <w:r w:rsidR="003427C6" w:rsidRPr="00411D39">
              <w:rPr>
                <w:rFonts w:cs="Times New Roman"/>
                <w:kern w:val="0"/>
                <w:lang w:eastAsia="en-US" w:bidi="ar-SA"/>
              </w:rPr>
              <w:t>°С</w:t>
            </w:r>
            <w:r w:rsidR="00C33C99">
              <w:rPr>
                <w:rFonts w:cs="Times New Roman"/>
                <w:kern w:val="0"/>
                <w:lang w:eastAsia="en-US" w:bidi="ar-SA"/>
              </w:rPr>
              <w:t>)</w:t>
            </w:r>
          </w:p>
        </w:tc>
        <w:tc>
          <w:tcPr>
            <w:tcW w:w="3073" w:type="pct"/>
            <w:shd w:val="clear" w:color="auto" w:fill="auto"/>
          </w:tcPr>
          <w:p w14:paraId="76CBA3E9" w14:textId="370F482D" w:rsidR="00365AE4" w:rsidRPr="00C33C99" w:rsidRDefault="002330A1" w:rsidP="00365AE4">
            <w:pPr>
              <w:widowControl/>
              <w:suppressAutoHyphens w:val="0"/>
              <w:rPr>
                <w:rFonts w:cs="Times New Roman"/>
                <w:i/>
                <w:kern w:val="0"/>
                <w:lang w:eastAsia="en-US" w:bidi="ar-SA"/>
              </w:rPr>
            </w:pPr>
            <w:r w:rsidRPr="00C33C99">
              <w:rPr>
                <w:lang w:eastAsia="ru-RU"/>
              </w:rPr>
              <w:t xml:space="preserve">не более </w:t>
            </w:r>
            <w:r w:rsidR="005B010C" w:rsidRPr="00C33C99">
              <w:rPr>
                <w:lang w:eastAsia="ru-RU"/>
              </w:rPr>
              <w:t>215</w:t>
            </w:r>
            <w:r w:rsidR="00365AE4" w:rsidRPr="00C33C99">
              <w:rPr>
                <w:lang w:eastAsia="ru-RU"/>
              </w:rPr>
              <w:t xml:space="preserve"> </w:t>
            </w:r>
            <w:r w:rsidR="00365AE4" w:rsidRPr="00C33C99">
              <w:rPr>
                <w:vertAlign w:val="superscript"/>
                <w:lang w:eastAsia="ru-RU"/>
              </w:rPr>
              <w:t>0</w:t>
            </w:r>
            <w:r w:rsidR="00365AE4" w:rsidRPr="00C33C99">
              <w:rPr>
                <w:lang w:eastAsia="ru-RU"/>
              </w:rPr>
              <w:t>С</w:t>
            </w:r>
          </w:p>
        </w:tc>
      </w:tr>
      <w:tr w:rsidR="00365AE4" w:rsidRPr="00411D39" w14:paraId="1C8AB7A1" w14:textId="77777777" w:rsidTr="00C33C99">
        <w:trPr>
          <w:trHeight w:val="20"/>
        </w:trPr>
        <w:tc>
          <w:tcPr>
            <w:tcW w:w="272" w:type="pct"/>
          </w:tcPr>
          <w:p w14:paraId="579B086D" w14:textId="73CEDBDB" w:rsidR="00365AE4" w:rsidRPr="00411D39" w:rsidRDefault="00D35E47" w:rsidP="00D35E47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B31DF7">
              <w:rPr>
                <w:rFonts w:cs="Times New Roman"/>
                <w:kern w:val="0"/>
                <w:lang w:eastAsia="en-US" w:bidi="ar-SA"/>
              </w:rPr>
              <w:t>10</w:t>
            </w:r>
          </w:p>
        </w:tc>
        <w:tc>
          <w:tcPr>
            <w:tcW w:w="1654" w:type="pct"/>
            <w:shd w:val="clear" w:color="auto" w:fill="auto"/>
          </w:tcPr>
          <w:p w14:paraId="719F23F2" w14:textId="776B5D49" w:rsidR="00365AE4" w:rsidRPr="00411D39" w:rsidRDefault="00764143" w:rsidP="00365AE4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lang w:eastAsia="ru-RU"/>
              </w:rPr>
              <w:t>М</w:t>
            </w:r>
            <w:r w:rsidR="00365AE4" w:rsidRPr="00411D39">
              <w:rPr>
                <w:lang w:eastAsia="ru-RU"/>
              </w:rPr>
              <w:t>атериал</w:t>
            </w:r>
            <w:r w:rsidR="002729AE">
              <w:rPr>
                <w:lang w:eastAsia="ru-RU"/>
              </w:rPr>
              <w:t xml:space="preserve"> </w:t>
            </w:r>
            <w:r w:rsidR="00365AE4" w:rsidRPr="00411D39">
              <w:rPr>
                <w:lang w:eastAsia="ru-RU"/>
              </w:rPr>
              <w:t xml:space="preserve">котла мощностью </w:t>
            </w:r>
            <w:r w:rsidR="00D925AF" w:rsidRPr="00411D39">
              <w:rPr>
                <w:lang w:eastAsia="ru-RU"/>
              </w:rPr>
              <w:t>2000</w:t>
            </w:r>
            <w:r w:rsidR="00365AE4" w:rsidRPr="00411D39">
              <w:rPr>
                <w:lang w:eastAsia="ru-RU"/>
              </w:rPr>
              <w:t xml:space="preserve"> кВт</w:t>
            </w:r>
          </w:p>
        </w:tc>
        <w:tc>
          <w:tcPr>
            <w:tcW w:w="3073" w:type="pct"/>
            <w:shd w:val="clear" w:color="auto" w:fill="auto"/>
          </w:tcPr>
          <w:p w14:paraId="0132FFC4" w14:textId="45695124" w:rsidR="00365AE4" w:rsidRPr="00C33C99" w:rsidRDefault="00860E8A" w:rsidP="00365AE4">
            <w:pPr>
              <w:widowControl/>
              <w:suppressAutoHyphens w:val="0"/>
              <w:rPr>
                <w:rFonts w:cs="Times New Roman"/>
                <w:i/>
                <w:kern w:val="0"/>
                <w:lang w:eastAsia="en-US" w:bidi="ar-SA"/>
              </w:rPr>
            </w:pPr>
            <w:r w:rsidRPr="00C33C99">
              <w:rPr>
                <w:lang w:eastAsia="ru-RU"/>
              </w:rPr>
              <w:t xml:space="preserve">Котловая сталь </w:t>
            </w:r>
            <w:r w:rsidR="00411D39" w:rsidRPr="00C33C99">
              <w:rPr>
                <w:lang w:eastAsia="ru-RU"/>
              </w:rPr>
              <w:t>20</w:t>
            </w:r>
          </w:p>
        </w:tc>
      </w:tr>
      <w:tr w:rsidR="00A512A1" w:rsidRPr="00411D39" w14:paraId="2192F3AC" w14:textId="77777777" w:rsidTr="00C33C99">
        <w:trPr>
          <w:trHeight w:val="286"/>
        </w:trPr>
        <w:tc>
          <w:tcPr>
            <w:tcW w:w="272" w:type="pct"/>
          </w:tcPr>
          <w:p w14:paraId="5A63C792" w14:textId="4EEB8D3F" w:rsidR="00974980" w:rsidRPr="00411D39" w:rsidRDefault="00000A4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1</w:t>
            </w:r>
          </w:p>
        </w:tc>
        <w:tc>
          <w:tcPr>
            <w:tcW w:w="1654" w:type="pct"/>
            <w:shd w:val="clear" w:color="auto" w:fill="auto"/>
            <w:hideMark/>
          </w:tcPr>
          <w:p w14:paraId="40EC1E74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Максимальная температура рабочей среды</w:t>
            </w:r>
          </w:p>
        </w:tc>
        <w:tc>
          <w:tcPr>
            <w:tcW w:w="3073" w:type="pct"/>
            <w:shd w:val="clear" w:color="auto" w:fill="auto"/>
            <w:hideMark/>
          </w:tcPr>
          <w:p w14:paraId="3D592FFE" w14:textId="77777777" w:rsidR="00974980" w:rsidRPr="00C33C9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C33C99">
              <w:rPr>
                <w:rFonts w:cs="Times New Roman"/>
                <w:kern w:val="0"/>
                <w:lang w:eastAsia="en-US" w:bidi="ar-SA"/>
              </w:rPr>
              <w:t>115</w:t>
            </w:r>
            <w:proofErr w:type="gramStart"/>
            <w:r w:rsidRPr="00C33C99">
              <w:rPr>
                <w:rFonts w:cs="Times New Roman"/>
                <w:kern w:val="0"/>
                <w:lang w:eastAsia="en-US" w:bidi="ar-SA"/>
              </w:rPr>
              <w:t xml:space="preserve"> °С</w:t>
            </w:r>
            <w:proofErr w:type="gramEnd"/>
          </w:p>
        </w:tc>
      </w:tr>
      <w:tr w:rsidR="00A512A1" w:rsidRPr="00411D39" w14:paraId="54219DE1" w14:textId="77777777" w:rsidTr="00C33C99">
        <w:trPr>
          <w:trHeight w:val="20"/>
        </w:trPr>
        <w:tc>
          <w:tcPr>
            <w:tcW w:w="272" w:type="pct"/>
          </w:tcPr>
          <w:p w14:paraId="1D9AE381" w14:textId="520BEAF5" w:rsidR="00974980" w:rsidRPr="00411D39" w:rsidRDefault="00000A4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2</w:t>
            </w:r>
          </w:p>
        </w:tc>
        <w:tc>
          <w:tcPr>
            <w:tcW w:w="1654" w:type="pct"/>
            <w:shd w:val="clear" w:color="auto" w:fill="auto"/>
            <w:hideMark/>
          </w:tcPr>
          <w:p w14:paraId="5A16936B" w14:textId="1A039825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Максимальное рабочее давление</w:t>
            </w:r>
          </w:p>
        </w:tc>
        <w:tc>
          <w:tcPr>
            <w:tcW w:w="3073" w:type="pct"/>
            <w:shd w:val="clear" w:color="auto" w:fill="auto"/>
            <w:hideMark/>
          </w:tcPr>
          <w:p w14:paraId="2F225B9F" w14:textId="77777777" w:rsidR="00974980" w:rsidRPr="00C33C9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C33C99">
              <w:rPr>
                <w:rFonts w:cs="Times New Roman"/>
                <w:kern w:val="0"/>
                <w:lang w:eastAsia="en-US" w:bidi="ar-SA"/>
              </w:rPr>
              <w:t>0,6 МПа</w:t>
            </w:r>
          </w:p>
        </w:tc>
      </w:tr>
      <w:tr w:rsidR="00A512A1" w:rsidRPr="00411D39" w14:paraId="15685124" w14:textId="77777777" w:rsidTr="00C33C99">
        <w:trPr>
          <w:trHeight w:val="20"/>
        </w:trPr>
        <w:tc>
          <w:tcPr>
            <w:tcW w:w="272" w:type="pct"/>
          </w:tcPr>
          <w:p w14:paraId="28B2A6A4" w14:textId="261289FA" w:rsidR="00974980" w:rsidRPr="00411D39" w:rsidRDefault="00000A47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3</w:t>
            </w:r>
          </w:p>
        </w:tc>
        <w:tc>
          <w:tcPr>
            <w:tcW w:w="1654" w:type="pct"/>
            <w:shd w:val="clear" w:color="auto" w:fill="auto"/>
          </w:tcPr>
          <w:p w14:paraId="68AFBC9D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Рабочая среда</w:t>
            </w:r>
          </w:p>
        </w:tc>
        <w:tc>
          <w:tcPr>
            <w:tcW w:w="3073" w:type="pct"/>
            <w:shd w:val="clear" w:color="auto" w:fill="auto"/>
          </w:tcPr>
          <w:p w14:paraId="38E3C779" w14:textId="77777777" w:rsidR="00974980" w:rsidRPr="00C33C9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C33C99">
              <w:rPr>
                <w:rFonts w:cs="Times New Roman"/>
                <w:kern w:val="0"/>
                <w:lang w:eastAsia="en-US" w:bidi="ar-SA"/>
              </w:rPr>
              <w:t>вода системы отопления</w:t>
            </w:r>
          </w:p>
        </w:tc>
      </w:tr>
      <w:tr w:rsidR="00A512A1" w:rsidRPr="00411D39" w14:paraId="0126482C" w14:textId="77777777" w:rsidTr="00C33C99">
        <w:trPr>
          <w:trHeight w:val="20"/>
        </w:trPr>
        <w:tc>
          <w:tcPr>
            <w:tcW w:w="272" w:type="pct"/>
          </w:tcPr>
          <w:p w14:paraId="5DFD7FEF" w14:textId="3C79032A" w:rsidR="00974980" w:rsidRPr="00411D39" w:rsidRDefault="00A25A5C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4</w:t>
            </w:r>
          </w:p>
        </w:tc>
        <w:tc>
          <w:tcPr>
            <w:tcW w:w="1654" w:type="pct"/>
            <w:shd w:val="clear" w:color="auto" w:fill="auto"/>
          </w:tcPr>
          <w:p w14:paraId="6121D3F5" w14:textId="77777777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Назначенный (расчетный) срок службы</w:t>
            </w:r>
          </w:p>
        </w:tc>
        <w:tc>
          <w:tcPr>
            <w:tcW w:w="3073" w:type="pct"/>
            <w:shd w:val="clear" w:color="auto" w:fill="auto"/>
          </w:tcPr>
          <w:p w14:paraId="69CD3990" w14:textId="3E83E599" w:rsidR="00974980" w:rsidRPr="00C33C99" w:rsidRDefault="00974980" w:rsidP="00C14372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C33C99">
              <w:rPr>
                <w:rFonts w:cs="Times New Roman"/>
                <w:iCs/>
                <w:kern w:val="0"/>
                <w:lang w:eastAsia="en-US" w:bidi="ar-SA"/>
              </w:rPr>
              <w:t>не менее 25 лет</w:t>
            </w:r>
          </w:p>
        </w:tc>
      </w:tr>
      <w:tr w:rsidR="00A512A1" w:rsidRPr="00411D39" w14:paraId="6F732C0B" w14:textId="77777777" w:rsidTr="00C33C99">
        <w:trPr>
          <w:trHeight w:val="20"/>
        </w:trPr>
        <w:tc>
          <w:tcPr>
            <w:tcW w:w="272" w:type="pct"/>
          </w:tcPr>
          <w:p w14:paraId="34AB60F4" w14:textId="58A63247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5</w:t>
            </w:r>
          </w:p>
        </w:tc>
        <w:tc>
          <w:tcPr>
            <w:tcW w:w="1654" w:type="pct"/>
            <w:shd w:val="clear" w:color="auto" w:fill="auto"/>
          </w:tcPr>
          <w:p w14:paraId="2DB3477C" w14:textId="23433686" w:rsidR="00974980" w:rsidRPr="00411D39" w:rsidRDefault="00974980" w:rsidP="00974980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Состав и комплектация </w:t>
            </w:r>
          </w:p>
        </w:tc>
        <w:tc>
          <w:tcPr>
            <w:tcW w:w="3073" w:type="pct"/>
            <w:shd w:val="clear" w:color="auto" w:fill="auto"/>
          </w:tcPr>
          <w:p w14:paraId="16F618ED" w14:textId="6CE6BD51" w:rsidR="0023592C" w:rsidRPr="00411D39" w:rsidRDefault="00974980" w:rsidP="002729AE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Котел должен включать в себя:</w:t>
            </w:r>
          </w:p>
          <w:p w14:paraId="40041035" w14:textId="2D4BAE7E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A46294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D8375C">
              <w:rPr>
                <w:rFonts w:cs="Times New Roman"/>
                <w:kern w:val="0"/>
                <w:lang w:eastAsia="en-US" w:bidi="ar-SA"/>
              </w:rPr>
              <w:t>реверсивная камера сгорания</w:t>
            </w:r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791747FE" w14:textId="6AF9B9BE" w:rsidR="00DA148D" w:rsidRPr="00411D39" w:rsidRDefault="00DA148D" w:rsidP="00DA148D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   дымогарные трубы второго хода;</w:t>
            </w:r>
          </w:p>
          <w:p w14:paraId="2C0C38BE" w14:textId="00F02B35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proofErr w:type="spellStart"/>
            <w:r w:rsidR="008C5058">
              <w:rPr>
                <w:rFonts w:cs="Times New Roman"/>
                <w:kern w:val="0"/>
                <w:lang w:eastAsia="en-US" w:bidi="ar-SA"/>
              </w:rPr>
              <w:t>водоохлаждаемая</w:t>
            </w:r>
            <w:proofErr w:type="spellEnd"/>
            <w:r w:rsidR="008C5058">
              <w:rPr>
                <w:rFonts w:cs="Times New Roman"/>
                <w:kern w:val="0"/>
                <w:lang w:eastAsia="en-US" w:bidi="ar-SA"/>
              </w:rPr>
              <w:t xml:space="preserve"> задняя часть камеры сгорания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; </w:t>
            </w:r>
          </w:p>
          <w:p w14:paraId="322002CB" w14:textId="78BE644A" w:rsidR="00974980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="00BB39C6">
              <w:rPr>
                <w:rFonts w:cs="Times New Roman"/>
                <w:kern w:val="0"/>
                <w:lang w:eastAsia="en-US" w:bidi="ar-SA"/>
              </w:rPr>
              <w:t>обшивка, собираемая после монтажа</w:t>
            </w:r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0FFC4BC1" w14:textId="1226419C" w:rsidR="00BB39C6" w:rsidRPr="00411D39" w:rsidRDefault="00BB39C6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>
              <w:rPr>
                <w:rFonts w:cs="Times New Roman"/>
                <w:kern w:val="0"/>
                <w:lang w:eastAsia="en-US" w:bidi="ar-SA"/>
              </w:rPr>
              <w:t xml:space="preserve">-   </w:t>
            </w:r>
            <w:r w:rsidR="00DA37C5">
              <w:rPr>
                <w:rFonts w:cs="Times New Roman"/>
                <w:kern w:val="0"/>
                <w:lang w:eastAsia="en-US" w:bidi="ar-SA"/>
              </w:rPr>
              <w:t>отражающий щиток обратной магистрали;</w:t>
            </w:r>
          </w:p>
          <w:p w14:paraId="31F4C94F" w14:textId="538AD44C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>фронтальная дверца котла;</w:t>
            </w:r>
          </w:p>
          <w:p w14:paraId="3F6AAEB7" w14:textId="7BAF3E8F" w:rsidR="000301D8" w:rsidRPr="00411D39" w:rsidRDefault="00974980" w:rsidP="000301D8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>футеровка фронтальной дверцы должна быть</w:t>
            </w:r>
            <w:r w:rsidR="00AF54DC">
              <w:rPr>
                <w:rFonts w:cs="Times New Roman"/>
                <w:kern w:val="0"/>
                <w:lang w:eastAsia="en-US" w:bidi="ar-SA"/>
              </w:rPr>
              <w:t xml:space="preserve"> выполнена из </w:t>
            </w:r>
            <w:r w:rsidR="007F6E8C">
              <w:rPr>
                <w:rFonts w:cs="Times New Roman"/>
                <w:kern w:val="0"/>
                <w:lang w:eastAsia="en-US" w:bidi="ar-SA"/>
              </w:rPr>
              <w:t xml:space="preserve">огнеупорного </w:t>
            </w:r>
            <w:r w:rsidR="00575E95">
              <w:rPr>
                <w:rFonts w:cs="Times New Roman"/>
                <w:kern w:val="0"/>
                <w:lang w:eastAsia="en-US" w:bidi="ar-SA"/>
              </w:rPr>
              <w:t>легкого п</w:t>
            </w:r>
            <w:r w:rsidR="007F6E8C">
              <w:rPr>
                <w:rFonts w:cs="Times New Roman"/>
                <w:kern w:val="0"/>
                <w:lang w:eastAsia="en-US" w:bidi="ar-SA"/>
              </w:rPr>
              <w:t>окрытия</w:t>
            </w:r>
            <w:r w:rsidR="009706CC">
              <w:rPr>
                <w:rFonts w:cs="Times New Roman"/>
                <w:kern w:val="0"/>
                <w:lang w:eastAsia="en-US" w:bidi="ar-SA"/>
              </w:rPr>
              <w:t xml:space="preserve"> «</w:t>
            </w:r>
            <w:proofErr w:type="spellStart"/>
            <w:r w:rsidR="009706CC">
              <w:rPr>
                <w:rFonts w:cs="Times New Roman"/>
                <w:kern w:val="0"/>
                <w:lang w:eastAsia="en-US" w:bidi="ar-SA"/>
              </w:rPr>
              <w:t>Кадур</w:t>
            </w:r>
            <w:proofErr w:type="spellEnd"/>
            <w:r w:rsidR="009706CC">
              <w:rPr>
                <w:rFonts w:cs="Times New Roman"/>
                <w:kern w:val="0"/>
                <w:lang w:eastAsia="en-US" w:bidi="ar-SA"/>
              </w:rPr>
              <w:t>»</w:t>
            </w:r>
            <w:r w:rsidR="009F1B0C"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5E5F0A10" w14:textId="7A5675CC" w:rsidR="00974980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>теплоизоляция - сплошная из минеральных матов не мене 100 мм;</w:t>
            </w:r>
          </w:p>
          <w:p w14:paraId="6926EF71" w14:textId="30C06A8A" w:rsidR="00971073" w:rsidRPr="00971073" w:rsidRDefault="00971073" w:rsidP="00971073">
            <w:pPr>
              <w:widowControl/>
              <w:tabs>
                <w:tab w:val="left" w:pos="156"/>
              </w:tabs>
              <w:suppressAutoHyphens w:val="0"/>
              <w:spacing w:line="276" w:lineRule="auto"/>
              <w:ind w:left="317" w:hanging="30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971073">
              <w:rPr>
                <w:rFonts w:cs="Times New Roman"/>
                <w:kern w:val="0"/>
                <w:lang w:eastAsia="en-US" w:bidi="ar-SA"/>
              </w:rPr>
              <w:t xml:space="preserve">-  поверхность котла </w:t>
            </w:r>
            <w:proofErr w:type="gramStart"/>
            <w:r w:rsidR="00F00312">
              <w:rPr>
                <w:rFonts w:cs="Times New Roman"/>
                <w:kern w:val="0"/>
                <w:lang w:eastAsia="en-US" w:bidi="ar-SA"/>
              </w:rPr>
              <w:t>–с</w:t>
            </w:r>
            <w:proofErr w:type="gramEnd"/>
            <w:r w:rsidR="00F00312">
              <w:rPr>
                <w:rFonts w:cs="Times New Roman"/>
                <w:kern w:val="0"/>
                <w:lang w:eastAsia="en-US" w:bidi="ar-SA"/>
              </w:rPr>
              <w:t>тальной лист 1,0 мм. RAL 7024</w:t>
            </w:r>
            <w:r w:rsidRPr="00971073">
              <w:rPr>
                <w:rFonts w:cs="Times New Roman"/>
                <w:kern w:val="0"/>
                <w:lang w:eastAsia="en-US" w:bidi="ar-SA"/>
              </w:rPr>
              <w:t xml:space="preserve"> (Графитовый серый);</w:t>
            </w:r>
          </w:p>
          <w:p w14:paraId="551486F8" w14:textId="7FE5050C" w:rsidR="00974980" w:rsidRPr="00411D39" w:rsidRDefault="00974980" w:rsidP="00CE3BCF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патрубок входа рабочей среды с фланцем </w:t>
            </w:r>
            <w:r w:rsidR="00564A0D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564A0D" w:rsidRPr="00411D39">
              <w:rPr>
                <w:rFonts w:cs="Times New Roman"/>
                <w:kern w:val="0"/>
                <w:lang w:eastAsia="en-US" w:bidi="ar-SA"/>
              </w:rPr>
              <w:t xml:space="preserve"> 150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по </w:t>
            </w:r>
            <w:hyperlink r:id="rId15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 33259-2015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3EBAAFA4" w14:textId="1C1E07CE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>патрубок выхода рабочей среды с фланц</w:t>
            </w:r>
            <w:r w:rsidR="00007191">
              <w:rPr>
                <w:rFonts w:cs="Times New Roman"/>
                <w:kern w:val="0"/>
                <w:lang w:eastAsia="en-US" w:bidi="ar-SA"/>
              </w:rPr>
              <w:t>ем</w:t>
            </w:r>
            <w:r w:rsidR="00564A0D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564A0D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564A0D" w:rsidRPr="00411D39">
              <w:rPr>
                <w:rFonts w:cs="Times New Roman"/>
                <w:kern w:val="0"/>
                <w:lang w:eastAsia="en-US" w:bidi="ar-SA"/>
              </w:rPr>
              <w:t xml:space="preserve"> 150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по </w:t>
            </w:r>
            <w:hyperlink r:id="rId16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 33259-2015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52D44969" w14:textId="4E93538C" w:rsidR="007C659D" w:rsidRPr="00411D39" w:rsidRDefault="00974980" w:rsidP="007C659D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="007C659D" w:rsidRPr="00411D39">
              <w:rPr>
                <w:rFonts w:cs="Times New Roman"/>
                <w:kern w:val="0"/>
                <w:lang w:eastAsia="en-US" w:bidi="ar-SA"/>
              </w:rPr>
              <w:t xml:space="preserve">патрубок </w:t>
            </w:r>
            <w:r w:rsidRPr="00411D39">
              <w:rPr>
                <w:rFonts w:cs="Times New Roman"/>
                <w:kern w:val="0"/>
                <w:lang w:eastAsia="en-US" w:bidi="ar-SA"/>
              </w:rPr>
              <w:t>аварийной линии для установки предохранительн</w:t>
            </w:r>
            <w:r w:rsidR="001305FC">
              <w:rPr>
                <w:rFonts w:cs="Times New Roman"/>
                <w:kern w:val="0"/>
                <w:lang w:eastAsia="en-US" w:bidi="ar-SA"/>
              </w:rPr>
              <w:t xml:space="preserve">ого </w:t>
            </w:r>
            <w:r w:rsidRPr="00411D39">
              <w:rPr>
                <w:rFonts w:cs="Times New Roman"/>
                <w:kern w:val="0"/>
                <w:lang w:eastAsia="en-US" w:bidi="ar-SA"/>
              </w:rPr>
              <w:t>клапан</w:t>
            </w:r>
            <w:r w:rsidR="001305FC">
              <w:rPr>
                <w:rFonts w:cs="Times New Roman"/>
                <w:kern w:val="0"/>
                <w:lang w:eastAsia="en-US" w:bidi="ar-SA"/>
              </w:rPr>
              <w:t xml:space="preserve">а </w:t>
            </w:r>
            <w:r w:rsidRPr="00411D39">
              <w:rPr>
                <w:rFonts w:cs="Times New Roman"/>
                <w:kern w:val="0"/>
                <w:lang w:eastAsia="en-US" w:bidi="ar-SA"/>
              </w:rPr>
              <w:t>с фланц</w:t>
            </w:r>
            <w:r w:rsidR="001305FC">
              <w:rPr>
                <w:rFonts w:cs="Times New Roman"/>
                <w:kern w:val="0"/>
                <w:lang w:eastAsia="en-US" w:bidi="ar-SA"/>
              </w:rPr>
              <w:t>ем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C659D" w:rsidRPr="00411D39">
              <w:rPr>
                <w:rFonts w:cs="Times New Roman"/>
                <w:kern w:val="0"/>
                <w:lang w:val="en-US" w:eastAsia="en-US" w:bidi="ar-SA"/>
              </w:rPr>
              <w:t>DN</w:t>
            </w:r>
            <w:r w:rsidR="007C659D" w:rsidRPr="00411D39">
              <w:rPr>
                <w:rFonts w:cs="Times New Roman"/>
                <w:kern w:val="0"/>
                <w:lang w:eastAsia="en-US" w:bidi="ar-SA"/>
              </w:rPr>
              <w:t xml:space="preserve"> 65 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по </w:t>
            </w:r>
            <w:hyperlink r:id="rId17" w:tooltip="&quot;ГОСТ 33259-2015 Фланцы арматуры, соединительных частей и трубопроводов ...&quot;&#10;(утв. приказом Росстандарта от 26.05.2015 N 443-ст)&#10;Применяется с ...&#10;Статус: действующая редакция (действ. с 23.08.2021)&#10;Применяется для целей технического регламента" w:history="1">
              <w:r w:rsidRPr="00CC2236">
                <w:rPr>
                  <w:rStyle w:val="a6"/>
                  <w:color w:val="0000AA"/>
                  <w:kern w:val="24"/>
                </w:rPr>
                <w:t>ГОСТ 33259-2015</w:t>
              </w:r>
            </w:hyperlink>
            <w:r w:rsidRPr="00411D39">
              <w:rPr>
                <w:rFonts w:cs="Times New Roman"/>
                <w:kern w:val="0"/>
                <w:lang w:eastAsia="en-US" w:bidi="ar-SA"/>
              </w:rPr>
              <w:t>;</w:t>
            </w:r>
          </w:p>
          <w:p w14:paraId="58AD7A6A" w14:textId="34CBC482" w:rsidR="00974980" w:rsidRDefault="00974980" w:rsidP="00FE1C0C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color w:val="FF0000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>дренажный патрубок котла</w:t>
            </w:r>
            <w:r w:rsidR="00075F4C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</w:t>
            </w:r>
            <w:r w:rsidR="00F40F36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>(резьба стальная</w:t>
            </w:r>
            <w:r w:rsidR="00407E26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наружная</w:t>
            </w:r>
            <w:r w:rsidR="00F40F36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) не менее </w:t>
            </w:r>
            <w:r w:rsidR="0052093A" w:rsidRPr="0052093A">
              <w:rPr>
                <w:rFonts w:cs="Times New Roman"/>
                <w:color w:val="000000" w:themeColor="text1"/>
                <w:kern w:val="0"/>
                <w:lang w:val="en-US" w:eastAsia="en-US" w:bidi="ar-SA"/>
              </w:rPr>
              <w:t>DN</w:t>
            </w:r>
            <w:r w:rsidR="0052093A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32 (1.1/4") и не более </w:t>
            </w:r>
            <w:r w:rsidR="00F40F36" w:rsidRPr="0052093A">
              <w:rPr>
                <w:rFonts w:cs="Times New Roman"/>
                <w:color w:val="000000" w:themeColor="text1"/>
                <w:kern w:val="0"/>
                <w:lang w:val="en-US" w:eastAsia="en-US" w:bidi="ar-SA"/>
              </w:rPr>
              <w:t>DN</w:t>
            </w:r>
            <w:r w:rsidR="00F40F36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40 (1-1/2")</w:t>
            </w:r>
            <w:r w:rsidR="0052093A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</w:t>
            </w:r>
            <w:hyperlink r:id="rId18" w:tooltip="&quot;ГОСТ 6357-81 (СТ СЭВ 1157-78) Основные нормы взаимозаменяемости. Резьба трубная цилиндрическая (с Поправкой)&quot;&#10;(утв. постановлением Госстандарта СССР от 30.12.1981 N 5790)&#10;Применяется с 01.01.1983 взамен ГОСТ 6357-73&#10;Статус: действующая редакция" w:history="1">
              <w:r w:rsidR="00F40F36" w:rsidRPr="00CC2236">
                <w:rPr>
                  <w:rStyle w:val="a6"/>
                  <w:color w:val="0000AA"/>
                  <w:kern w:val="0"/>
                  <w:lang w:eastAsia="en-US" w:bidi="ar-SA"/>
                </w:rPr>
                <w:t>ГОСТ 6357-81</w:t>
              </w:r>
            </w:hyperlink>
            <w:r w:rsidR="00F40F36" w:rsidRPr="0052093A">
              <w:rPr>
                <w:rFonts w:cs="Times New Roman"/>
                <w:color w:val="000000" w:themeColor="text1"/>
                <w:kern w:val="0"/>
                <w:lang w:eastAsia="en-US" w:bidi="ar-SA"/>
              </w:rPr>
              <w:t>, ГОСТ 3265-75;</w:t>
            </w:r>
          </w:p>
          <w:p w14:paraId="74797E51" w14:textId="7F39F857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411D39">
              <w:rPr>
                <w:rFonts w:cs="Times New Roman"/>
                <w:kern w:val="0"/>
                <w:lang w:eastAsia="en-US" w:bidi="ar-SA"/>
              </w:rPr>
              <w:t>патрубок выхода дымовых газов</w:t>
            </w:r>
            <w:r w:rsidR="00805C40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805C40" w:rsidRPr="00411D39">
              <w:rPr>
                <w:rFonts w:cs="Times New Roman"/>
                <w:lang w:val="en-US"/>
              </w:rPr>
              <w:t>DN</w:t>
            </w:r>
            <w:r w:rsidR="00805C40" w:rsidRPr="00411D39">
              <w:rPr>
                <w:rFonts w:cs="Times New Roman"/>
              </w:rPr>
              <w:t xml:space="preserve"> </w:t>
            </w:r>
            <w:r w:rsidR="00B645F9" w:rsidRPr="00411D39">
              <w:rPr>
                <w:rFonts w:cs="Times New Roman"/>
              </w:rPr>
              <w:t>400</w:t>
            </w:r>
            <w:r w:rsidR="001549FB" w:rsidRPr="00411D39">
              <w:rPr>
                <w:rFonts w:cs="Times New Roman"/>
              </w:rPr>
              <w:t xml:space="preserve">; </w:t>
            </w:r>
          </w:p>
          <w:p w14:paraId="73EFDCF6" w14:textId="5E33A7E8" w:rsidR="00974980" w:rsidRPr="0043740A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color w:val="000000" w:themeColor="text1"/>
                <w:kern w:val="0"/>
                <w:lang w:eastAsia="en-US" w:bidi="ar-SA"/>
              </w:rPr>
            </w:pPr>
            <w:r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>-</w:t>
            </w:r>
            <w:r w:rsidR="0046241F"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</w:t>
            </w:r>
            <w:r w:rsidR="007B3C6E"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  </w:t>
            </w:r>
            <w:r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смотровой люк в </w:t>
            </w:r>
            <w:r w:rsidR="007C659D"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 xml:space="preserve">задней </w:t>
            </w:r>
            <w:r w:rsidRPr="0043740A">
              <w:rPr>
                <w:rFonts w:cs="Times New Roman"/>
                <w:color w:val="000000" w:themeColor="text1"/>
                <w:kern w:val="0"/>
                <w:lang w:eastAsia="en-US" w:bidi="ar-SA"/>
              </w:rPr>
              <w:t>части котла;</w:t>
            </w:r>
          </w:p>
          <w:p w14:paraId="31F2B1BD" w14:textId="47869E33" w:rsidR="004B3740" w:rsidRPr="00C33C99" w:rsidRDefault="004B374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C33C99">
              <w:rPr>
                <w:rFonts w:cs="Times New Roman"/>
                <w:color w:val="000000"/>
                <w:shd w:val="clear" w:color="auto" w:fill="FFFFFF"/>
              </w:rPr>
              <w:t>-   ревизионный патрубок, для осмотра состояния внутренней поверхности передней трубной доски</w:t>
            </w:r>
            <w:r w:rsidR="009706CC" w:rsidRPr="00C33C99">
              <w:rPr>
                <w:rFonts w:cs="Times New Roman"/>
                <w:color w:val="000000"/>
                <w:shd w:val="clear" w:color="auto" w:fill="FFFFFF"/>
              </w:rPr>
              <w:t>;</w:t>
            </w:r>
          </w:p>
          <w:p w14:paraId="2457B195" w14:textId="16332D2E" w:rsidR="00974980" w:rsidRPr="00411D39" w:rsidRDefault="00974980" w:rsidP="00974980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  <w:kern w:val="0"/>
                <w:lang w:eastAsia="en-US" w:bidi="ar-SA"/>
              </w:rPr>
            </w:pPr>
            <w:r w:rsidRPr="00C33C99">
              <w:rPr>
                <w:rFonts w:cs="Times New Roman"/>
                <w:kern w:val="0"/>
                <w:lang w:eastAsia="en-US" w:bidi="ar-SA"/>
              </w:rPr>
              <w:t>-</w:t>
            </w:r>
            <w:r w:rsidR="0046241F" w:rsidRPr="00C33C9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7B3C6E" w:rsidRPr="00C33C9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Pr="00C33C99">
              <w:rPr>
                <w:rFonts w:cs="Times New Roman"/>
                <w:kern w:val="0"/>
                <w:lang w:eastAsia="en-US" w:bidi="ar-SA"/>
              </w:rPr>
              <w:t>смотровой глазок</w:t>
            </w:r>
            <w:r w:rsidR="008005FC" w:rsidRPr="00C33C99">
              <w:rPr>
                <w:rFonts w:cs="Times New Roman"/>
                <w:kern w:val="0"/>
                <w:lang w:eastAsia="en-US" w:bidi="ar-SA"/>
              </w:rPr>
              <w:t xml:space="preserve"> расположен</w:t>
            </w:r>
            <w:r w:rsidRPr="00C33C99">
              <w:rPr>
                <w:rFonts w:cs="Times New Roman"/>
                <w:kern w:val="0"/>
                <w:lang w:eastAsia="en-US" w:bidi="ar-SA"/>
              </w:rPr>
              <w:t xml:space="preserve"> на фронтальной дверце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котла;</w:t>
            </w:r>
          </w:p>
          <w:p w14:paraId="7F82AF12" w14:textId="099BC91B" w:rsidR="00974980" w:rsidRPr="00411D39" w:rsidRDefault="0046241F" w:rsidP="00880E11">
            <w:pPr>
              <w:widowControl/>
              <w:tabs>
                <w:tab w:val="left" w:pos="317"/>
              </w:tabs>
              <w:suppressAutoHyphens w:val="0"/>
              <w:spacing w:line="276" w:lineRule="auto"/>
              <w:ind w:left="317" w:hanging="283"/>
              <w:rPr>
                <w:rFonts w:cs="Times New Roman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7B3C6E" w:rsidRPr="00411D39">
              <w:rPr>
                <w:rFonts w:cs="Times New Roman"/>
                <w:kern w:val="0"/>
                <w:lang w:eastAsia="en-US" w:bidi="ar-SA"/>
              </w:rPr>
              <w:t xml:space="preserve">  </w:t>
            </w:r>
            <w:r w:rsidR="00974980" w:rsidRPr="00411D39">
              <w:rPr>
                <w:rFonts w:cs="Times New Roman"/>
                <w:kern w:val="0"/>
                <w:lang w:eastAsia="en-US" w:bidi="ar-SA"/>
              </w:rPr>
              <w:t xml:space="preserve">стальные несущие опоры для установки котла </w:t>
            </w:r>
            <w:r w:rsidR="00974980" w:rsidRPr="00411D39">
              <w:rPr>
                <w:rFonts w:cs="Times New Roman"/>
              </w:rPr>
              <w:t>без</w:t>
            </w:r>
            <w:r w:rsidR="00880E11" w:rsidRPr="00411D39">
              <w:rPr>
                <w:rFonts w:cs="Times New Roman"/>
              </w:rPr>
              <w:t xml:space="preserve"> </w:t>
            </w:r>
            <w:r w:rsidR="00974980" w:rsidRPr="00411D39">
              <w:rPr>
                <w:rFonts w:cs="Times New Roman"/>
              </w:rPr>
              <w:t xml:space="preserve">дополнительного фундамента на ровном, прочном </w:t>
            </w:r>
            <w:r w:rsidR="00974980" w:rsidRPr="00411D39">
              <w:rPr>
                <w:rFonts w:cs="Times New Roman"/>
              </w:rPr>
              <w:lastRenderedPageBreak/>
              <w:t>полу;</w:t>
            </w:r>
          </w:p>
          <w:p w14:paraId="53834ECF" w14:textId="1D060BDC" w:rsidR="00ED7FB5" w:rsidRPr="00411D39" w:rsidRDefault="00974980" w:rsidP="00411D39">
            <w:pPr>
              <w:widowControl/>
              <w:suppressAutoHyphens w:val="0"/>
              <w:ind w:left="317" w:hanging="283"/>
              <w:jc w:val="both"/>
              <w:rPr>
                <w:rFonts w:cs="Times New Roman"/>
              </w:rPr>
            </w:pPr>
            <w:r w:rsidRPr="00411D39">
              <w:rPr>
                <w:rFonts w:cs="Times New Roman"/>
              </w:rPr>
              <w:t xml:space="preserve">- </w:t>
            </w:r>
            <w:r w:rsidR="00C72B9E" w:rsidRPr="00411D39">
              <w:rPr>
                <w:rFonts w:cs="Times New Roman"/>
              </w:rPr>
              <w:t xml:space="preserve">   </w:t>
            </w:r>
            <w:r w:rsidR="00EB56F3" w:rsidRPr="00411D39">
              <w:rPr>
                <w:rFonts w:cs="Times New Roman"/>
              </w:rPr>
              <w:t>горелочная плита по размерам существующей горелки (таблица 2,</w:t>
            </w:r>
            <w:r w:rsidR="00880E11" w:rsidRPr="00411D39">
              <w:rPr>
                <w:rFonts w:cs="Times New Roman"/>
              </w:rPr>
              <w:t xml:space="preserve"> </w:t>
            </w:r>
            <w:r w:rsidR="00EB56F3" w:rsidRPr="00411D39">
              <w:rPr>
                <w:rFonts w:cs="Times New Roman"/>
              </w:rPr>
              <w:t>рисунок 2)</w:t>
            </w:r>
          </w:p>
        </w:tc>
      </w:tr>
      <w:tr w:rsidR="00476C66" w:rsidRPr="00411D39" w14:paraId="5F0CA42F" w14:textId="77777777" w:rsidTr="00F07216">
        <w:trPr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CAAAD" w14:textId="4F7F0632" w:rsidR="00476C66" w:rsidRPr="00411D39" w:rsidRDefault="00476C66" w:rsidP="00476C66">
            <w:pPr>
              <w:widowControl/>
              <w:suppressAutoHyphens w:val="0"/>
              <w:jc w:val="both"/>
              <w:rPr>
                <w:rFonts w:cs="Times New Roman"/>
                <w:kern w:val="0"/>
                <w:vertAlign w:val="superscript"/>
                <w:lang w:eastAsia="en-US" w:bidi="ar-SA"/>
              </w:rPr>
            </w:pPr>
            <w:r w:rsidRPr="00411D39">
              <w:rPr>
                <w:rFonts w:cs="Times New Roman"/>
                <w:i/>
                <w:kern w:val="0"/>
                <w:lang w:eastAsia="en-US" w:bidi="ar-SA"/>
              </w:rPr>
              <w:lastRenderedPageBreak/>
              <w:t>Требования к габаритным размерам</w:t>
            </w:r>
          </w:p>
        </w:tc>
      </w:tr>
      <w:tr w:rsidR="00A512A1" w:rsidRPr="00411D39" w14:paraId="7FEE33EA" w14:textId="77777777" w:rsidTr="00C33C99">
        <w:trPr>
          <w:trHeight w:val="2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76844" w14:textId="0C495084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6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D7F42F" w14:textId="77777777" w:rsidR="00974980" w:rsidRPr="00411D39" w:rsidRDefault="00974980" w:rsidP="00974980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Длина котла без горелки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F9619" w14:textId="45463C04" w:rsidR="00974980" w:rsidRPr="00411D39" w:rsidRDefault="007C659D" w:rsidP="00974980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более 2940</w:t>
            </w:r>
            <w:r w:rsidR="00974980"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мм.</w:t>
            </w:r>
          </w:p>
        </w:tc>
      </w:tr>
      <w:tr w:rsidR="00A512A1" w:rsidRPr="00411D39" w14:paraId="4A75776A" w14:textId="77777777" w:rsidTr="00C33C99">
        <w:trPr>
          <w:trHeight w:val="2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A9B81" w14:textId="3EF0FF71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7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C9BAC" w14:textId="77777777" w:rsidR="00974980" w:rsidRPr="00411D39" w:rsidRDefault="00974980" w:rsidP="00974980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Ширина котла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2D0069" w14:textId="70DF3D74" w:rsidR="00974980" w:rsidRPr="00411D39" w:rsidRDefault="007C659D" w:rsidP="00974980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более 1450</w:t>
            </w:r>
            <w:r w:rsidR="00974980"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мм.</w:t>
            </w:r>
          </w:p>
        </w:tc>
      </w:tr>
      <w:tr w:rsidR="00A512A1" w:rsidRPr="00411D39" w14:paraId="06D4E6E3" w14:textId="77777777" w:rsidTr="00C33C99">
        <w:trPr>
          <w:trHeight w:val="70"/>
        </w:trPr>
        <w:tc>
          <w:tcPr>
            <w:tcW w:w="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2EAFD" w14:textId="7959D96D" w:rsidR="00974980" w:rsidRPr="00411D39" w:rsidRDefault="00974980" w:rsidP="00974980">
            <w:pPr>
              <w:widowControl/>
              <w:suppressAutoHyphens w:val="0"/>
              <w:jc w:val="center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B31DF7">
              <w:rPr>
                <w:rFonts w:cs="Times New Roman"/>
                <w:kern w:val="0"/>
                <w:lang w:eastAsia="en-US" w:bidi="ar-SA"/>
              </w:rPr>
              <w:t>8</w:t>
            </w:r>
          </w:p>
        </w:tc>
        <w:tc>
          <w:tcPr>
            <w:tcW w:w="16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AD9858" w14:textId="77777777" w:rsidR="00974980" w:rsidRPr="00411D39" w:rsidRDefault="00974980" w:rsidP="00974980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Высота котла с фланцами</w:t>
            </w:r>
          </w:p>
        </w:tc>
        <w:tc>
          <w:tcPr>
            <w:tcW w:w="3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A36CB" w14:textId="7C715A1F" w:rsidR="00974980" w:rsidRPr="00411D39" w:rsidRDefault="007C659D" w:rsidP="00974980">
            <w:pPr>
              <w:widowControl/>
              <w:suppressAutoHyphens w:val="0"/>
              <w:rPr>
                <w:rFonts w:cs="Times New Roman"/>
                <w:iCs/>
                <w:kern w:val="0"/>
                <w:lang w:eastAsia="en-US" w:bidi="ar-SA"/>
              </w:rPr>
            </w:pPr>
            <w:r w:rsidRPr="00411D39">
              <w:rPr>
                <w:rFonts w:cs="Times New Roman"/>
                <w:iCs/>
                <w:kern w:val="0"/>
                <w:lang w:eastAsia="en-US" w:bidi="ar-SA"/>
              </w:rPr>
              <w:t>не более 1970</w:t>
            </w:r>
            <w:r w:rsidR="00974980" w:rsidRPr="00411D39">
              <w:rPr>
                <w:rFonts w:cs="Times New Roman"/>
                <w:iCs/>
                <w:kern w:val="0"/>
                <w:lang w:eastAsia="en-US" w:bidi="ar-SA"/>
              </w:rPr>
              <w:t xml:space="preserve"> мм.</w:t>
            </w:r>
          </w:p>
        </w:tc>
      </w:tr>
    </w:tbl>
    <w:p w14:paraId="0873041D" w14:textId="77777777" w:rsidR="00A62BAA" w:rsidRPr="00411D39" w:rsidRDefault="00A62BAA" w:rsidP="006E615F">
      <w:pPr>
        <w:spacing w:line="276" w:lineRule="auto"/>
        <w:jc w:val="both"/>
        <w:rPr>
          <w:rFonts w:cs="Times New Roman"/>
        </w:rPr>
      </w:pPr>
    </w:p>
    <w:p w14:paraId="3F717D77" w14:textId="40148B7B" w:rsidR="00A62BAA" w:rsidRPr="00411D39" w:rsidRDefault="00A62BAA" w:rsidP="008B6788">
      <w:pPr>
        <w:tabs>
          <w:tab w:val="left" w:pos="1134"/>
        </w:tabs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</w:rPr>
        <w:t xml:space="preserve">Примечание к таблице 1: </w:t>
      </w:r>
    </w:p>
    <w:p w14:paraId="7FE70928" w14:textId="07144553" w:rsidR="00A62BAA" w:rsidRPr="00411D39" w:rsidRDefault="00557549" w:rsidP="00557549">
      <w:pPr>
        <w:pStyle w:val="afa"/>
        <w:numPr>
          <w:ilvl w:val="0"/>
          <w:numId w:val="8"/>
        </w:numPr>
        <w:tabs>
          <w:tab w:val="left" w:pos="567"/>
        </w:tabs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</w:rPr>
        <w:t xml:space="preserve"> </w:t>
      </w:r>
      <w:r w:rsidR="00A62BAA" w:rsidRPr="00411D39">
        <w:rPr>
          <w:rFonts w:cs="Times New Roman"/>
        </w:rPr>
        <w:t xml:space="preserve">Требования к техническим характеристикам Товара установлены исходя из эксплуатационных условий. </w:t>
      </w:r>
    </w:p>
    <w:p w14:paraId="11B9972E" w14:textId="492567D6" w:rsidR="004E7682" w:rsidRPr="00411D39" w:rsidRDefault="00557549" w:rsidP="00557549">
      <w:pPr>
        <w:pStyle w:val="afa"/>
        <w:spacing w:line="276" w:lineRule="auto"/>
        <w:ind w:left="-426" w:firstLine="710"/>
        <w:jc w:val="both"/>
        <w:rPr>
          <w:rFonts w:cs="Times New Roman"/>
        </w:rPr>
      </w:pPr>
      <w:r w:rsidRPr="00411D39">
        <w:rPr>
          <w:rFonts w:cs="Times New Roman"/>
        </w:rPr>
        <w:t xml:space="preserve">2. </w:t>
      </w:r>
      <w:r w:rsidR="00A62BAA" w:rsidRPr="00411D39">
        <w:rPr>
          <w:rFonts w:cs="Times New Roman"/>
        </w:rPr>
        <w:t>Требования к габаритным размерам котлов</w:t>
      </w:r>
      <w:r w:rsidR="00441D1F">
        <w:rPr>
          <w:rFonts w:cs="Times New Roman"/>
        </w:rPr>
        <w:t xml:space="preserve"> </w:t>
      </w:r>
      <w:r w:rsidR="00A62BAA" w:rsidRPr="00411D39">
        <w:rPr>
          <w:rFonts w:cs="Times New Roman"/>
        </w:rPr>
        <w:t xml:space="preserve">указаны </w:t>
      </w:r>
      <w:proofErr w:type="gramStart"/>
      <w:r w:rsidR="00A62BAA" w:rsidRPr="00411D39">
        <w:rPr>
          <w:rFonts w:cs="Times New Roman"/>
        </w:rPr>
        <w:t>исходя из необходимости обеспе</w:t>
      </w:r>
      <w:r w:rsidR="002B656E" w:rsidRPr="00411D39">
        <w:rPr>
          <w:rFonts w:cs="Times New Roman"/>
        </w:rPr>
        <w:t>чить</w:t>
      </w:r>
      <w:proofErr w:type="gramEnd"/>
      <w:r w:rsidR="002B656E" w:rsidRPr="00411D39">
        <w:rPr>
          <w:rFonts w:cs="Times New Roman"/>
        </w:rPr>
        <w:t xml:space="preserve"> </w:t>
      </w:r>
      <w:r w:rsidR="00A62BAA" w:rsidRPr="00411D39">
        <w:rPr>
          <w:rFonts w:cs="Times New Roman"/>
        </w:rPr>
        <w:t>возможност</w:t>
      </w:r>
      <w:r w:rsidR="002B656E" w:rsidRPr="00411D39">
        <w:rPr>
          <w:rFonts w:cs="Times New Roman"/>
        </w:rPr>
        <w:t>ь</w:t>
      </w:r>
      <w:r w:rsidR="00A62BAA" w:rsidRPr="00411D39">
        <w:rPr>
          <w:rFonts w:cs="Times New Roman"/>
        </w:rPr>
        <w:t xml:space="preserve"> их монтажа в помещениях котельных на месте демонтируемых котлов в условиях ограниченного пространства при соблюдении требований </w:t>
      </w:r>
      <w:hyperlink r:id="rId19" w:tooltip="&quot;СП 89.13330.2016 Котельные установки. Актуализированная редакция СНиП ...&quot;&#10;(утв. приказом Министерства строительства и жилищно-коммунального ...&#10;Статус: действующая редакция (действ. с 16.01.2022)&#10;Применяется для целей технического регламента" w:history="1">
        <w:r w:rsidR="00A62BAA" w:rsidRPr="00CC2236">
          <w:rPr>
            <w:rStyle w:val="a6"/>
            <w:color w:val="0000AA"/>
          </w:rPr>
          <w:t>СП 89.13330.2016</w:t>
        </w:r>
      </w:hyperlink>
      <w:r w:rsidR="00A62BAA" w:rsidRPr="00411D39">
        <w:rPr>
          <w:rFonts w:cs="Times New Roman"/>
        </w:rPr>
        <w:t>.</w:t>
      </w:r>
    </w:p>
    <w:p w14:paraId="6D732672" w14:textId="57CCB997" w:rsidR="00252D41" w:rsidRPr="00411D39" w:rsidRDefault="0024360A" w:rsidP="0024360A">
      <w:pPr>
        <w:tabs>
          <w:tab w:val="left" w:pos="284"/>
          <w:tab w:val="left" w:pos="1134"/>
        </w:tabs>
        <w:spacing w:line="276" w:lineRule="auto"/>
        <w:jc w:val="both"/>
        <w:rPr>
          <w:rFonts w:cs="Times New Roman"/>
        </w:rPr>
      </w:pPr>
      <w:r w:rsidRPr="00411D39">
        <w:rPr>
          <w:rFonts w:cs="Times New Roman"/>
        </w:rPr>
        <w:t xml:space="preserve">     </w:t>
      </w:r>
      <w:r w:rsidR="00F873C5" w:rsidRPr="00411D39">
        <w:rPr>
          <w:rFonts w:cs="Times New Roman"/>
        </w:rPr>
        <w:t>3.</w:t>
      </w:r>
      <w:r w:rsidRPr="00411D39">
        <w:rPr>
          <w:rFonts w:cs="Times New Roman"/>
        </w:rPr>
        <w:t xml:space="preserve">   </w:t>
      </w:r>
      <w:r w:rsidR="00F873C5" w:rsidRPr="00411D39">
        <w:rPr>
          <w:rFonts w:cs="Times New Roman"/>
        </w:rPr>
        <w:t xml:space="preserve">Указанные цвета имеют близкое соответствие к шкале </w:t>
      </w:r>
      <w:r w:rsidR="00F873C5" w:rsidRPr="00411D39">
        <w:rPr>
          <w:rFonts w:cs="Times New Roman"/>
          <w:lang w:val="en-US"/>
        </w:rPr>
        <w:t>RAL</w:t>
      </w:r>
      <w:r w:rsidR="00F873C5" w:rsidRPr="00411D39">
        <w:rPr>
          <w:rFonts w:cs="Times New Roman"/>
        </w:rPr>
        <w:t xml:space="preserve">. </w:t>
      </w:r>
    </w:p>
    <w:p w14:paraId="5C672B85" w14:textId="41340F66" w:rsidR="00056915" w:rsidRPr="00411D39" w:rsidRDefault="00056915" w:rsidP="00252D41">
      <w:pPr>
        <w:pStyle w:val="afa"/>
        <w:tabs>
          <w:tab w:val="left" w:pos="1134"/>
        </w:tabs>
        <w:spacing w:line="276" w:lineRule="auto"/>
        <w:ind w:left="709"/>
        <w:jc w:val="both"/>
        <w:rPr>
          <w:rFonts w:cs="Times New Roman"/>
        </w:rPr>
      </w:pPr>
    </w:p>
    <w:p w14:paraId="053F90E1" w14:textId="77777777" w:rsidR="008B6788" w:rsidRPr="00411D39" w:rsidRDefault="008B6788" w:rsidP="00252D41">
      <w:pPr>
        <w:pStyle w:val="afa"/>
        <w:tabs>
          <w:tab w:val="left" w:pos="1134"/>
        </w:tabs>
        <w:spacing w:line="276" w:lineRule="auto"/>
        <w:ind w:left="709"/>
        <w:jc w:val="both"/>
        <w:rPr>
          <w:rFonts w:cs="Times New Roman"/>
        </w:rPr>
      </w:pPr>
    </w:p>
    <w:p w14:paraId="7F054B78" w14:textId="70AE10AB" w:rsidR="0012235D" w:rsidRPr="00411D39" w:rsidRDefault="0012235D" w:rsidP="00206BC5">
      <w:pPr>
        <w:spacing w:line="276" w:lineRule="auto"/>
        <w:ind w:firstLine="1560"/>
        <w:jc w:val="right"/>
        <w:rPr>
          <w:rFonts w:cs="Times New Roman"/>
        </w:rPr>
      </w:pPr>
      <w:r w:rsidRPr="00411D39">
        <w:rPr>
          <w:rFonts w:cs="Times New Roman"/>
        </w:rPr>
        <w:t xml:space="preserve">Таблица 2. </w:t>
      </w:r>
      <w:r w:rsidR="00A62BAA" w:rsidRPr="00411D39">
        <w:rPr>
          <w:rFonts w:cs="Times New Roman"/>
        </w:rPr>
        <w:t>Индивидуальные т</w:t>
      </w:r>
      <w:r w:rsidRPr="00411D39">
        <w:rPr>
          <w:rFonts w:cs="Times New Roman"/>
        </w:rPr>
        <w:t>ехнические характеристик</w:t>
      </w:r>
      <w:r w:rsidR="00A62BAA" w:rsidRPr="00411D39">
        <w:rPr>
          <w:rFonts w:cs="Times New Roman"/>
        </w:rPr>
        <w:t>и</w:t>
      </w:r>
      <w:r w:rsidRPr="00411D39">
        <w:rPr>
          <w:rFonts w:cs="Times New Roman"/>
        </w:rPr>
        <w:t xml:space="preserve"> котлов</w:t>
      </w:r>
      <w:r w:rsidR="00C00B7D" w:rsidRPr="00411D39">
        <w:rPr>
          <w:rFonts w:cs="Times New Roman"/>
        </w:rPr>
        <w:t>:</w:t>
      </w:r>
    </w:p>
    <w:tbl>
      <w:tblPr>
        <w:tblW w:w="5386" w:type="pct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8"/>
        <w:gridCol w:w="4361"/>
        <w:gridCol w:w="5221"/>
      </w:tblGrid>
      <w:tr w:rsidR="00843F1C" w:rsidRPr="00411D39" w14:paraId="77689662" w14:textId="77777777" w:rsidTr="000B1314">
        <w:trPr>
          <w:cantSplit/>
          <w:trHeight w:val="20"/>
        </w:trPr>
        <w:tc>
          <w:tcPr>
            <w:tcW w:w="353" w:type="pct"/>
          </w:tcPr>
          <w:p w14:paraId="092D3302" w14:textId="77777777" w:rsidR="001E72D7" w:rsidRPr="00411D39" w:rsidRDefault="001E72D7" w:rsidP="0043347F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</w:rPr>
            </w:pPr>
            <w:r w:rsidRPr="00411D39">
              <w:rPr>
                <w:rFonts w:cs="Times New Roman"/>
              </w:rPr>
              <w:t xml:space="preserve">№ </w:t>
            </w:r>
            <w:proofErr w:type="gramStart"/>
            <w:r w:rsidRPr="00411D39">
              <w:rPr>
                <w:rFonts w:cs="Times New Roman"/>
              </w:rPr>
              <w:t>п</w:t>
            </w:r>
            <w:proofErr w:type="gramEnd"/>
            <w:r w:rsidRPr="00411D39">
              <w:rPr>
                <w:rFonts w:cs="Times New Roman"/>
              </w:rPr>
              <w:t>/п</w:t>
            </w:r>
          </w:p>
        </w:tc>
        <w:tc>
          <w:tcPr>
            <w:tcW w:w="2115" w:type="pct"/>
            <w:shd w:val="clear" w:color="auto" w:fill="auto"/>
            <w:vAlign w:val="center"/>
            <w:hideMark/>
          </w:tcPr>
          <w:p w14:paraId="260A834F" w14:textId="35260A1A" w:rsidR="001E72D7" w:rsidRPr="00411D39" w:rsidRDefault="001E72D7" w:rsidP="006629E5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kern w:val="0"/>
                <w:lang w:eastAsia="ru-RU" w:bidi="ar-SA"/>
              </w:rPr>
            </w:pPr>
            <w:r w:rsidRPr="00411D39">
              <w:rPr>
                <w:rFonts w:cs="Times New Roman"/>
                <w:kern w:val="0"/>
                <w:lang w:eastAsia="ru-RU" w:bidi="ar-SA"/>
              </w:rPr>
              <w:t>Наименование характеристики, параметра</w:t>
            </w:r>
          </w:p>
        </w:tc>
        <w:tc>
          <w:tcPr>
            <w:tcW w:w="2532" w:type="pct"/>
            <w:shd w:val="clear" w:color="auto" w:fill="auto"/>
            <w:vAlign w:val="center"/>
            <w:hideMark/>
          </w:tcPr>
          <w:p w14:paraId="7C5C2E49" w14:textId="77777777" w:rsidR="001E72D7" w:rsidRPr="00411D39" w:rsidRDefault="001E72D7" w:rsidP="0043347F">
            <w:pPr>
              <w:widowControl/>
              <w:suppressAutoHyphens w:val="0"/>
              <w:spacing w:line="276" w:lineRule="auto"/>
              <w:jc w:val="center"/>
              <w:rPr>
                <w:rFonts w:cs="Times New Roman"/>
                <w:kern w:val="0"/>
                <w:lang w:eastAsia="ru-RU" w:bidi="ar-SA"/>
              </w:rPr>
            </w:pPr>
            <w:r w:rsidRPr="00411D39">
              <w:rPr>
                <w:rFonts w:cs="Times New Roman"/>
                <w:kern w:val="0"/>
                <w:lang w:eastAsia="ru-RU" w:bidi="ar-SA"/>
              </w:rPr>
              <w:t>Значение</w:t>
            </w:r>
          </w:p>
        </w:tc>
      </w:tr>
      <w:tr w:rsidR="00843F1C" w:rsidRPr="00411D39" w14:paraId="7329BCE8" w14:textId="77777777" w:rsidTr="000B1314">
        <w:trPr>
          <w:trHeight w:val="20"/>
        </w:trPr>
        <w:tc>
          <w:tcPr>
            <w:tcW w:w="5000" w:type="pct"/>
            <w:gridSpan w:val="3"/>
          </w:tcPr>
          <w:p w14:paraId="025E3527" w14:textId="3032E49D" w:rsidR="001E72D7" w:rsidRPr="00411D39" w:rsidRDefault="006D3DA2" w:rsidP="00964B8C">
            <w:pPr>
              <w:pStyle w:val="afa"/>
              <w:widowControl/>
              <w:numPr>
                <w:ilvl w:val="0"/>
                <w:numId w:val="11"/>
              </w:numPr>
              <w:suppressAutoHyphens w:val="0"/>
              <w:rPr>
                <w:rFonts w:cs="Times New Roman"/>
                <w:kern w:val="0"/>
                <w:szCs w:val="24"/>
                <w:lang w:eastAsia="en-US" w:bidi="ar-SA"/>
              </w:rPr>
            </w:pPr>
            <w:r w:rsidRPr="00411D39">
              <w:rPr>
                <w:rFonts w:cs="Times New Roman"/>
                <w:iCs/>
                <w:szCs w:val="24"/>
              </w:rPr>
              <w:t>Водогрей</w:t>
            </w:r>
            <w:r w:rsidR="003F4C65" w:rsidRPr="00411D39">
              <w:rPr>
                <w:rFonts w:cs="Times New Roman"/>
                <w:iCs/>
                <w:szCs w:val="24"/>
              </w:rPr>
              <w:t xml:space="preserve">ный котел Термотехник </w:t>
            </w:r>
            <w:proofErr w:type="gramStart"/>
            <w:r w:rsidR="003F4C65" w:rsidRPr="00411D39">
              <w:rPr>
                <w:rFonts w:cs="Times New Roman"/>
                <w:iCs/>
                <w:szCs w:val="24"/>
              </w:rPr>
              <w:t>ТТ</w:t>
            </w:r>
            <w:proofErr w:type="gramEnd"/>
            <w:r w:rsidR="003F4C65" w:rsidRPr="00411D39">
              <w:rPr>
                <w:rFonts w:cs="Times New Roman"/>
                <w:iCs/>
                <w:szCs w:val="24"/>
              </w:rPr>
              <w:t xml:space="preserve"> 100 – </w:t>
            </w:r>
            <w:r w:rsidR="005447E6" w:rsidRPr="00411D39">
              <w:rPr>
                <w:rFonts w:cs="Times New Roman"/>
                <w:iCs/>
                <w:szCs w:val="24"/>
              </w:rPr>
              <w:t>65</w:t>
            </w:r>
            <w:r w:rsidRPr="00411D39">
              <w:rPr>
                <w:rFonts w:cs="Times New Roman"/>
                <w:iCs/>
                <w:szCs w:val="24"/>
              </w:rPr>
              <w:t>00 (или эквивалент) № 1</w:t>
            </w:r>
          </w:p>
        </w:tc>
      </w:tr>
      <w:tr w:rsidR="005447E6" w:rsidRPr="00917BE1" w14:paraId="0BB6156D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7C979" w14:textId="7C323A3E" w:rsidR="005447E6" w:rsidRPr="00411D39" w:rsidRDefault="000D216F" w:rsidP="005447E6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5447E6" w:rsidRPr="00411D39">
              <w:rPr>
                <w:rFonts w:cs="Times New Roman"/>
                <w:kern w:val="0"/>
                <w:lang w:eastAsia="en-US" w:bidi="ar-SA"/>
              </w:rPr>
              <w:t>.1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93314" w14:textId="6706B600" w:rsidR="005447E6" w:rsidRPr="00411D39" w:rsidRDefault="004F7E00" w:rsidP="005447E6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Горелка, устанавливаемая на котел (не входит в комплект поставки)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292D28" w14:textId="2331FF57" w:rsidR="005447E6" w:rsidRPr="00411D39" w:rsidRDefault="00064239" w:rsidP="005447E6">
            <w:pPr>
              <w:widowControl/>
              <w:suppressAutoHyphens w:val="0"/>
              <w:rPr>
                <w:rFonts w:cs="Times New Roman"/>
                <w:kern w:val="0"/>
                <w:lang w:val="en-US" w:eastAsia="en-US" w:bidi="ar-SA"/>
              </w:rPr>
            </w:pPr>
            <w:proofErr w:type="spellStart"/>
            <w:r w:rsidRPr="00411D39">
              <w:rPr>
                <w:rFonts w:cs="Times New Roman"/>
                <w:kern w:val="0"/>
                <w:lang w:val="en-US" w:eastAsia="en-US" w:bidi="ar-SA"/>
              </w:rPr>
              <w:t>Wieshaupt</w:t>
            </w:r>
            <w:proofErr w:type="spellEnd"/>
            <w:r w:rsidRPr="00411D39">
              <w:rPr>
                <w:rFonts w:cs="Times New Roman"/>
                <w:kern w:val="0"/>
                <w:lang w:val="en-US" w:eastAsia="en-US" w:bidi="ar-SA"/>
              </w:rPr>
              <w:t xml:space="preserve"> RGL 70/2-A-ZM-NR </w:t>
            </w:r>
            <w:r w:rsidR="00AD01C2" w:rsidRPr="00411D39">
              <w:rPr>
                <w:rFonts w:cs="Times New Roman"/>
                <w:kern w:val="0"/>
                <w:lang w:eastAsia="en-US" w:bidi="ar-SA"/>
              </w:rPr>
              <w:t>зав</w:t>
            </w:r>
            <w:r w:rsidR="00AD01C2" w:rsidRPr="00411D39">
              <w:rPr>
                <w:rFonts w:cs="Times New Roman"/>
                <w:kern w:val="0"/>
                <w:lang w:val="en-US" w:eastAsia="en-US" w:bidi="ar-SA"/>
              </w:rPr>
              <w:t xml:space="preserve">.№ 5299986 2003 </w:t>
            </w:r>
            <w:r w:rsidR="00AD01C2" w:rsidRPr="00411D39">
              <w:rPr>
                <w:rFonts w:cs="Times New Roman"/>
                <w:kern w:val="0"/>
                <w:lang w:eastAsia="en-US" w:bidi="ar-SA"/>
              </w:rPr>
              <w:t>г</w:t>
            </w:r>
            <w:r w:rsidR="00AD01C2" w:rsidRPr="00411D39">
              <w:rPr>
                <w:rFonts w:cs="Times New Roman"/>
                <w:kern w:val="0"/>
                <w:lang w:val="en-US" w:eastAsia="en-US" w:bidi="ar-SA"/>
              </w:rPr>
              <w:t>.</w:t>
            </w:r>
            <w:r w:rsidR="00AD01C2" w:rsidRPr="00411D39">
              <w:rPr>
                <w:rFonts w:cs="Times New Roman"/>
                <w:kern w:val="0"/>
                <w:lang w:eastAsia="en-US" w:bidi="ar-SA"/>
              </w:rPr>
              <w:t>в</w:t>
            </w:r>
            <w:r w:rsidR="00AD01C2" w:rsidRPr="00411D39">
              <w:rPr>
                <w:rFonts w:cs="Times New Roman"/>
                <w:kern w:val="0"/>
                <w:lang w:val="en-US" w:eastAsia="en-US" w:bidi="ar-SA"/>
              </w:rPr>
              <w:t>.</w:t>
            </w:r>
          </w:p>
        </w:tc>
      </w:tr>
      <w:tr w:rsidR="002A3A53" w:rsidRPr="00411D39" w14:paraId="18F609A0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0AB6C" w14:textId="1C2C4F24" w:rsidR="002A3A53" w:rsidRPr="00411D39" w:rsidRDefault="000D216F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2A3A53" w:rsidRPr="00411D39">
              <w:rPr>
                <w:rFonts w:cs="Times New Roman"/>
                <w:kern w:val="0"/>
                <w:lang w:eastAsia="en-US" w:bidi="ar-SA"/>
              </w:rPr>
              <w:t>.2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D2A40" w14:textId="6C916C6D" w:rsidR="002A3A53" w:rsidRPr="00411D39" w:rsidRDefault="002A3A53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Топливо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605055" w14:textId="245C897C" w:rsidR="00F97DFE" w:rsidRPr="00411D39" w:rsidRDefault="00F97DFE" w:rsidP="00F97DFE">
            <w:pPr>
              <w:suppressAutoHyphens w:val="0"/>
              <w:rPr>
                <w:rFonts w:cs="Times New Roman"/>
                <w:lang w:eastAsia="en-US"/>
              </w:rPr>
            </w:pPr>
            <w:r w:rsidRPr="00411D39">
              <w:rPr>
                <w:rFonts w:cs="Times New Roman"/>
                <w:lang w:eastAsia="en-US"/>
              </w:rPr>
              <w:t xml:space="preserve">природный газ по </w:t>
            </w:r>
            <w:hyperlink r:id="rId20" w:tooltip="&quot;ГОСТ 5542-2014 Газы горючие природные промышленного и коммунально-бытового назначения. Технические условия (Издание с Поправкой)&quot;&#10;(утв. приказом Росстандарта от 09.10.2014 N 1289-ст)&#10;Статус: действующая редакция (действ. с 01.03.2016)" w:history="1">
              <w:r w:rsidRPr="00CC2236">
                <w:rPr>
                  <w:rStyle w:val="a6"/>
                  <w:color w:val="0000AA"/>
                  <w:lang w:eastAsia="en-US"/>
                </w:rPr>
                <w:t>ГОСТ 5542-2014</w:t>
              </w:r>
            </w:hyperlink>
          </w:p>
          <w:p w14:paraId="3E6A8ED3" w14:textId="546E0D8A" w:rsidR="002A3A53" w:rsidRPr="00411D39" w:rsidRDefault="00F97DFE" w:rsidP="00F97DFE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lang w:eastAsia="en-US"/>
              </w:rPr>
              <w:t xml:space="preserve">дизельное топливо </w:t>
            </w:r>
            <w:hyperlink r:id="rId21" w:tooltip="&quot;ГОСТ 305-2013 Топливо дизельное. Технические условия (с Поправками)&quot;&#10;(утв. приказом Росстандарта от 22.11.2013 N 1871-ст)&#10;Применяется с 01.01.2015 взамен ГОСТ 305-82&#10;Статус: действующая редакция (действ. с 23.08.2021)" w:history="1">
              <w:r w:rsidRPr="00CC2236">
                <w:rPr>
                  <w:rStyle w:val="a6"/>
                  <w:color w:val="0000AA"/>
                  <w:lang w:eastAsia="en-US"/>
                </w:rPr>
                <w:t>ГОСТ 305-2013</w:t>
              </w:r>
            </w:hyperlink>
          </w:p>
        </w:tc>
      </w:tr>
      <w:tr w:rsidR="002A3A53" w:rsidRPr="00411D39" w14:paraId="22C40EA6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F1732" w14:textId="6608BC44" w:rsidR="002A3A53" w:rsidRPr="00411D39" w:rsidRDefault="000D216F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1</w:t>
            </w:r>
            <w:r w:rsidR="00D1489E" w:rsidRPr="00411D39">
              <w:rPr>
                <w:rFonts w:cs="Times New Roman"/>
                <w:kern w:val="0"/>
                <w:lang w:eastAsia="en-US" w:bidi="ar-SA"/>
              </w:rPr>
              <w:t>.3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9BBEC" w14:textId="18E67DEC" w:rsidR="002A3A53" w:rsidRPr="00411D39" w:rsidRDefault="002A3A53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Расположение петель фронтальной дверцы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B0FA6" w14:textId="764CC4AC" w:rsidR="002A3A53" w:rsidRPr="00411D39" w:rsidRDefault="007D5C75" w:rsidP="002A3A5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слева</w:t>
            </w:r>
          </w:p>
        </w:tc>
      </w:tr>
      <w:tr w:rsidR="001B3522" w:rsidRPr="00411D39" w14:paraId="30F42695" w14:textId="77777777" w:rsidTr="00B62E3D">
        <w:trPr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796E2" w14:textId="728D12FC" w:rsidR="001B3522" w:rsidRPr="00411D39" w:rsidRDefault="001B3522" w:rsidP="001B3522">
            <w:pPr>
              <w:pStyle w:val="afa"/>
              <w:widowControl/>
              <w:numPr>
                <w:ilvl w:val="0"/>
                <w:numId w:val="11"/>
              </w:numPr>
              <w:suppressAutoHyphens w:val="0"/>
              <w:rPr>
                <w:rFonts w:cs="Times New Roman"/>
                <w:kern w:val="0"/>
                <w:szCs w:val="24"/>
                <w:lang w:eastAsia="en-US" w:bidi="ar-SA"/>
              </w:rPr>
            </w:pPr>
            <w:r w:rsidRPr="00411D39">
              <w:rPr>
                <w:rFonts w:cs="Times New Roman"/>
                <w:bCs/>
                <w:iCs/>
              </w:rPr>
              <w:t xml:space="preserve">Водогрейный котел </w:t>
            </w:r>
            <w:proofErr w:type="spellStart"/>
            <w:r w:rsidRPr="00411D39">
              <w:rPr>
                <w:rFonts w:cs="Times New Roman"/>
                <w:bCs/>
                <w:iCs/>
                <w:lang w:val="en-US"/>
              </w:rPr>
              <w:t>Vitomax</w:t>
            </w:r>
            <w:proofErr w:type="spellEnd"/>
            <w:r w:rsidRPr="00411D39">
              <w:rPr>
                <w:rFonts w:cs="Times New Roman"/>
                <w:bCs/>
                <w:iCs/>
              </w:rPr>
              <w:t xml:space="preserve"> </w:t>
            </w:r>
            <w:r w:rsidRPr="00411D39">
              <w:rPr>
                <w:rFonts w:cs="Times New Roman"/>
                <w:bCs/>
                <w:iCs/>
                <w:lang w:val="en-US"/>
              </w:rPr>
              <w:t>LCB</w:t>
            </w:r>
            <w:r w:rsidRPr="00411D39">
              <w:rPr>
                <w:rFonts w:cs="Times New Roman"/>
                <w:bCs/>
                <w:iCs/>
              </w:rPr>
              <w:t>-2000 кВт (или эквивалент)</w:t>
            </w:r>
            <w:r>
              <w:rPr>
                <w:rFonts w:cs="Times New Roman"/>
                <w:bCs/>
                <w:iCs/>
              </w:rPr>
              <w:t xml:space="preserve"> № 2 </w:t>
            </w:r>
          </w:p>
        </w:tc>
      </w:tr>
      <w:tr w:rsidR="005447E6" w:rsidRPr="00411D39" w14:paraId="593BD8CE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8EABD" w14:textId="337B4EF6" w:rsidR="005447E6" w:rsidRPr="00411D39" w:rsidRDefault="000D216F" w:rsidP="005447E6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</w:t>
            </w:r>
            <w:r w:rsidR="005447E6" w:rsidRPr="00411D39">
              <w:rPr>
                <w:rFonts w:cs="Times New Roman"/>
                <w:kern w:val="0"/>
                <w:lang w:eastAsia="en-US" w:bidi="ar-SA"/>
              </w:rPr>
              <w:t>.1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D20883" w14:textId="394D4460" w:rsidR="005447E6" w:rsidRPr="00411D39" w:rsidRDefault="004F7E00" w:rsidP="005447E6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Горелка, устанавливаемая на котел (не входит в комплект поставки)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9D57BE" w14:textId="63C15BBE" w:rsidR="005447E6" w:rsidRPr="00411D39" w:rsidRDefault="00AE0780" w:rsidP="005447E6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val="en-US" w:eastAsia="en-US" w:bidi="ar-SA"/>
              </w:rPr>
              <w:t>G</w:t>
            </w:r>
            <w:r w:rsidRPr="00411D39">
              <w:rPr>
                <w:rFonts w:cs="Times New Roman"/>
                <w:kern w:val="0"/>
                <w:lang w:eastAsia="en-US" w:bidi="ar-SA"/>
              </w:rPr>
              <w:t xml:space="preserve"> 9/1-</w:t>
            </w:r>
            <w:r w:rsidRPr="00411D39">
              <w:rPr>
                <w:rFonts w:cs="Times New Roman"/>
                <w:kern w:val="0"/>
                <w:lang w:val="en-US" w:eastAsia="en-US" w:bidi="ar-SA"/>
              </w:rPr>
              <w:t>D</w:t>
            </w:r>
            <w:r w:rsidR="001B2873" w:rsidRPr="00411D39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="001B2873" w:rsidRPr="00411D39">
              <w:rPr>
                <w:rFonts w:cs="Times New Roman"/>
                <w:kern w:val="0"/>
                <w:lang w:val="en-US" w:eastAsia="en-US" w:bidi="ar-SA"/>
              </w:rPr>
              <w:t>ZMD</w:t>
            </w:r>
            <w:r w:rsidR="001B2873" w:rsidRPr="00411D39">
              <w:rPr>
                <w:rFonts w:cs="Times New Roman"/>
                <w:kern w:val="0"/>
                <w:lang w:eastAsia="en-US" w:bidi="ar-SA"/>
              </w:rPr>
              <w:t xml:space="preserve"> </w:t>
            </w:r>
            <w:r w:rsidR="000F3B54" w:rsidRPr="00411D39">
              <w:rPr>
                <w:rFonts w:cs="Times New Roman"/>
                <w:kern w:val="0"/>
                <w:lang w:eastAsia="en-US" w:bidi="ar-SA"/>
              </w:rPr>
              <w:t>зав. № 5168270</w:t>
            </w:r>
            <w:r w:rsidR="008F226C" w:rsidRPr="00411D39">
              <w:rPr>
                <w:rFonts w:cs="Times New Roman"/>
                <w:kern w:val="0"/>
                <w:lang w:eastAsia="en-US" w:bidi="ar-SA"/>
              </w:rPr>
              <w:t xml:space="preserve"> 2002 </w:t>
            </w:r>
            <w:proofErr w:type="spellStart"/>
            <w:r w:rsidR="001B2873" w:rsidRPr="00411D39">
              <w:rPr>
                <w:rFonts w:cs="Times New Roman"/>
                <w:kern w:val="0"/>
                <w:lang w:eastAsia="en-US" w:bidi="ar-SA"/>
              </w:rPr>
              <w:t>г.в</w:t>
            </w:r>
            <w:proofErr w:type="spellEnd"/>
            <w:r w:rsidR="008F226C" w:rsidRPr="00411D39">
              <w:rPr>
                <w:rFonts w:cs="Times New Roman"/>
                <w:kern w:val="0"/>
                <w:lang w:eastAsia="en-US" w:bidi="ar-SA"/>
              </w:rPr>
              <w:t>.</w:t>
            </w:r>
          </w:p>
        </w:tc>
      </w:tr>
      <w:tr w:rsidR="002A3A53" w:rsidRPr="00411D39" w14:paraId="32890470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94D4C" w14:textId="001CA550" w:rsidR="002A3A53" w:rsidRPr="00411D39" w:rsidRDefault="000D216F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</w:t>
            </w:r>
            <w:r w:rsidR="002A3A53" w:rsidRPr="00411D39">
              <w:rPr>
                <w:rFonts w:cs="Times New Roman"/>
                <w:kern w:val="0"/>
                <w:lang w:eastAsia="en-US" w:bidi="ar-SA"/>
              </w:rPr>
              <w:t>.2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73D1E" w14:textId="640EAB57" w:rsidR="002A3A53" w:rsidRPr="00411D39" w:rsidRDefault="002A3A53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Топливо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07FF1" w14:textId="4BBC881D" w:rsidR="002A3A53" w:rsidRPr="00411D39" w:rsidRDefault="002A3A53" w:rsidP="002A3A5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 xml:space="preserve">природный газ по </w:t>
            </w:r>
            <w:hyperlink r:id="rId22" w:tooltip="&quot;ГОСТ 5542-2014 Газы горючие природные промышленного и коммунально-бытового назначения. Технические условия (Издание с Поправкой)&quot;&#10;(утв. приказом Росстандарта от 09.10.2014 N 1289-ст)&#10;Статус: действующая редакция (действ. с 01.03.2016)" w:history="1">
              <w:r w:rsidRPr="00CC2236">
                <w:rPr>
                  <w:rStyle w:val="a6"/>
                  <w:color w:val="0000AA"/>
                  <w:kern w:val="0"/>
                  <w:lang w:eastAsia="en-US" w:bidi="ar-SA"/>
                </w:rPr>
                <w:t>ГОСТ 5542-2014</w:t>
              </w:r>
            </w:hyperlink>
          </w:p>
        </w:tc>
      </w:tr>
      <w:tr w:rsidR="002A3A53" w:rsidRPr="00411D39" w14:paraId="678A60BC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0A5BA" w14:textId="769EA4C0" w:rsidR="002A3A53" w:rsidRPr="00411D39" w:rsidRDefault="000D216F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2</w:t>
            </w:r>
            <w:r w:rsidR="00D1489E" w:rsidRPr="00411D39">
              <w:rPr>
                <w:rFonts w:cs="Times New Roman"/>
                <w:kern w:val="0"/>
                <w:lang w:eastAsia="en-US" w:bidi="ar-SA"/>
              </w:rPr>
              <w:t>.3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B28D57" w14:textId="7A742A70" w:rsidR="002A3A53" w:rsidRPr="00411D39" w:rsidRDefault="002A3A53" w:rsidP="002A3A5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Расположение петель фронтальной дверцы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501FF" w14:textId="7844F50D" w:rsidR="002A3A53" w:rsidRPr="00411D39" w:rsidRDefault="001B3522" w:rsidP="002A3A5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С</w:t>
            </w:r>
            <w:r w:rsidR="002A3A53" w:rsidRPr="00411D39">
              <w:rPr>
                <w:rFonts w:cs="Times New Roman"/>
                <w:kern w:val="0"/>
                <w:lang w:eastAsia="en-US" w:bidi="ar-SA"/>
              </w:rPr>
              <w:t>права</w:t>
            </w:r>
          </w:p>
        </w:tc>
      </w:tr>
      <w:tr w:rsidR="001B3522" w:rsidRPr="00411D39" w14:paraId="5A06E210" w14:textId="77777777" w:rsidTr="001D7BDC">
        <w:trPr>
          <w:trHeight w:val="2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B1D35F" w14:textId="3E82108A" w:rsidR="001B3522" w:rsidRPr="00411D39" w:rsidRDefault="001B3522" w:rsidP="001B3522">
            <w:pPr>
              <w:pStyle w:val="afa"/>
              <w:widowControl/>
              <w:numPr>
                <w:ilvl w:val="0"/>
                <w:numId w:val="11"/>
              </w:numPr>
              <w:suppressAutoHyphens w:val="0"/>
              <w:rPr>
                <w:rFonts w:cs="Times New Roman"/>
                <w:kern w:val="0"/>
                <w:szCs w:val="24"/>
                <w:lang w:eastAsia="en-US" w:bidi="ar-SA"/>
              </w:rPr>
            </w:pPr>
            <w:r w:rsidRPr="00411D39">
              <w:rPr>
                <w:rFonts w:cs="Times New Roman"/>
                <w:bCs/>
                <w:iCs/>
              </w:rPr>
              <w:t xml:space="preserve">Водогрейный котел </w:t>
            </w:r>
            <w:proofErr w:type="spellStart"/>
            <w:r w:rsidRPr="00411D39">
              <w:rPr>
                <w:rFonts w:cs="Times New Roman"/>
                <w:bCs/>
                <w:iCs/>
                <w:lang w:val="en-US"/>
              </w:rPr>
              <w:t>Vitomax</w:t>
            </w:r>
            <w:proofErr w:type="spellEnd"/>
            <w:r w:rsidRPr="00411D39">
              <w:rPr>
                <w:rFonts w:cs="Times New Roman"/>
                <w:bCs/>
                <w:iCs/>
              </w:rPr>
              <w:t xml:space="preserve"> </w:t>
            </w:r>
            <w:r w:rsidRPr="00411D39">
              <w:rPr>
                <w:rFonts w:cs="Times New Roman"/>
                <w:bCs/>
                <w:iCs/>
                <w:lang w:val="en-US"/>
              </w:rPr>
              <w:t>LCB</w:t>
            </w:r>
            <w:r w:rsidRPr="00411D39">
              <w:rPr>
                <w:rFonts w:cs="Times New Roman"/>
                <w:bCs/>
                <w:iCs/>
              </w:rPr>
              <w:t>-2000 кВт (или эквивалент)</w:t>
            </w:r>
            <w:r>
              <w:rPr>
                <w:rFonts w:cs="Times New Roman"/>
                <w:bCs/>
                <w:iCs/>
              </w:rPr>
              <w:t xml:space="preserve"> № 3</w:t>
            </w:r>
          </w:p>
        </w:tc>
      </w:tr>
      <w:tr w:rsidR="000D216F" w:rsidRPr="00411D39" w14:paraId="516CA62F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B7812" w14:textId="15EA232D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3.1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DA38D6" w14:textId="77777777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Горелка, устанавливаемая на котел (не входит в комплект поставки)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32B9A" w14:textId="77777777" w:rsidR="000D216F" w:rsidRPr="00411D39" w:rsidRDefault="000D216F" w:rsidP="00303CC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shd w:val="clear" w:color="auto" w:fill="FFFFFF"/>
                <w:lang w:val="en-US"/>
              </w:rPr>
              <w:t>CIB</w:t>
            </w:r>
            <w:r w:rsidRPr="00411D39">
              <w:rPr>
                <w:rFonts w:cs="Times New Roman"/>
                <w:shd w:val="clear" w:color="auto" w:fill="FFFFFF"/>
              </w:rPr>
              <w:t xml:space="preserve"> </w:t>
            </w:r>
            <w:proofErr w:type="spellStart"/>
            <w:r w:rsidRPr="00411D39">
              <w:rPr>
                <w:rFonts w:cs="Times New Roman"/>
                <w:shd w:val="clear" w:color="auto" w:fill="FFFFFF"/>
                <w:lang w:val="en-US"/>
              </w:rPr>
              <w:t>Unigas</w:t>
            </w:r>
            <w:proofErr w:type="spellEnd"/>
            <w:r w:rsidRPr="00411D39">
              <w:rPr>
                <w:rFonts w:cs="Times New Roman"/>
                <w:shd w:val="clear" w:color="auto" w:fill="FFFFFF"/>
              </w:rPr>
              <w:t xml:space="preserve"> </w:t>
            </w:r>
            <w:r w:rsidRPr="00411D39">
              <w:rPr>
                <w:rFonts w:cs="Times New Roman"/>
                <w:shd w:val="clear" w:color="auto" w:fill="FFFFFF"/>
                <w:lang w:val="en-US"/>
              </w:rPr>
              <w:t>HP</w:t>
            </w:r>
            <w:r w:rsidRPr="00411D39">
              <w:rPr>
                <w:rFonts w:cs="Times New Roman"/>
                <w:shd w:val="clear" w:color="auto" w:fill="FFFFFF"/>
              </w:rPr>
              <w:t xml:space="preserve">-91 зав. № 202323 2003 </w:t>
            </w:r>
            <w:proofErr w:type="spellStart"/>
            <w:r w:rsidRPr="00411D39">
              <w:rPr>
                <w:rFonts w:cs="Times New Roman"/>
                <w:shd w:val="clear" w:color="auto" w:fill="FFFFFF"/>
              </w:rPr>
              <w:t>г.в</w:t>
            </w:r>
            <w:proofErr w:type="spellEnd"/>
            <w:r w:rsidRPr="00411D39">
              <w:rPr>
                <w:rFonts w:cs="Times New Roman"/>
                <w:shd w:val="clear" w:color="auto" w:fill="FFFFFF"/>
              </w:rPr>
              <w:t>.</w:t>
            </w:r>
          </w:p>
        </w:tc>
      </w:tr>
      <w:tr w:rsidR="000D216F" w:rsidRPr="00411D39" w14:paraId="0F468060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040D9" w14:textId="01643BB1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3.2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4B49F" w14:textId="77777777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Топливо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023844" w14:textId="2E1103AA" w:rsidR="000D216F" w:rsidRPr="00411D39" w:rsidRDefault="000D216F" w:rsidP="00303CC3">
            <w:pPr>
              <w:suppressAutoHyphens w:val="0"/>
              <w:rPr>
                <w:rFonts w:cs="Times New Roman"/>
                <w:lang w:eastAsia="en-US"/>
              </w:rPr>
            </w:pPr>
            <w:r w:rsidRPr="00411D39">
              <w:rPr>
                <w:rFonts w:cs="Times New Roman"/>
                <w:lang w:eastAsia="en-US"/>
              </w:rPr>
              <w:t xml:space="preserve">природный газ по </w:t>
            </w:r>
            <w:hyperlink r:id="rId23" w:tooltip="&quot;ГОСТ 5542-2014 Газы горючие природные промышленного и коммунально-бытового назначения. Технические условия (Издание с Поправкой)&quot;&#10;(утв. приказом Росстандарта от 09.10.2014 N 1289-ст)&#10;Статус: действующая редакция (действ. с 01.03.2016)" w:history="1">
              <w:r w:rsidRPr="00CC2236">
                <w:rPr>
                  <w:rStyle w:val="a6"/>
                  <w:color w:val="0000AA"/>
                  <w:lang w:eastAsia="en-US"/>
                </w:rPr>
                <w:t>ГОСТ 5542-2014</w:t>
              </w:r>
            </w:hyperlink>
          </w:p>
          <w:p w14:paraId="63354FE2" w14:textId="262BC406" w:rsidR="000D216F" w:rsidRPr="00411D39" w:rsidRDefault="000D216F" w:rsidP="00303CC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lang w:eastAsia="en-US"/>
              </w:rPr>
              <w:t xml:space="preserve">дизельное топливо </w:t>
            </w:r>
            <w:hyperlink r:id="rId24" w:tooltip="&quot;ГОСТ 305-2013 Топливо дизельное. Технические условия (с Поправками)&quot;&#10;(утв. приказом Росстандарта от 22.11.2013 N 1871-ст)&#10;Применяется с 01.01.2015 взамен ГОСТ 305-82&#10;Статус: действующая редакция (действ. с 23.08.2021)" w:history="1">
              <w:r w:rsidRPr="00CC2236">
                <w:rPr>
                  <w:rStyle w:val="a6"/>
                  <w:color w:val="0000AA"/>
                  <w:lang w:eastAsia="en-US"/>
                </w:rPr>
                <w:t>ГОСТ 305-2013</w:t>
              </w:r>
            </w:hyperlink>
          </w:p>
        </w:tc>
      </w:tr>
      <w:tr w:rsidR="000D216F" w:rsidRPr="00411D39" w14:paraId="44292FFD" w14:textId="77777777" w:rsidTr="000B1314">
        <w:trPr>
          <w:trHeight w:val="20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78C3D" w14:textId="65DFBA73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3.3</w:t>
            </w:r>
          </w:p>
        </w:tc>
        <w:tc>
          <w:tcPr>
            <w:tcW w:w="21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BBDD5" w14:textId="77777777" w:rsidR="000D216F" w:rsidRPr="00411D39" w:rsidRDefault="000D216F" w:rsidP="00303CC3">
            <w:pPr>
              <w:widowControl/>
              <w:suppressAutoHyphens w:val="0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Расположение петель фронтальной дверцы</w:t>
            </w:r>
          </w:p>
        </w:tc>
        <w:tc>
          <w:tcPr>
            <w:tcW w:w="2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E344C" w14:textId="77777777" w:rsidR="000D216F" w:rsidRPr="00411D39" w:rsidRDefault="000D216F" w:rsidP="00303CC3">
            <w:pPr>
              <w:widowControl/>
              <w:suppressAutoHyphens w:val="0"/>
              <w:rPr>
                <w:rFonts w:cs="Times New Roman"/>
                <w:kern w:val="0"/>
                <w:lang w:eastAsia="en-US" w:bidi="ar-SA"/>
              </w:rPr>
            </w:pPr>
            <w:r w:rsidRPr="00411D39">
              <w:rPr>
                <w:rFonts w:cs="Times New Roman"/>
                <w:kern w:val="0"/>
                <w:lang w:eastAsia="en-US" w:bidi="ar-SA"/>
              </w:rPr>
              <w:t>справа</w:t>
            </w:r>
          </w:p>
        </w:tc>
      </w:tr>
    </w:tbl>
    <w:p w14:paraId="5F4B6222" w14:textId="62C4C44A" w:rsidR="00A21FBC" w:rsidRPr="00411D39" w:rsidRDefault="006C34FF" w:rsidP="00B645F9">
      <w:pPr>
        <w:tabs>
          <w:tab w:val="left" w:pos="1134"/>
        </w:tabs>
        <w:spacing w:line="276" w:lineRule="auto"/>
        <w:ind w:firstLine="709"/>
        <w:jc w:val="both"/>
        <w:rPr>
          <w:rFonts w:cs="Times New Roman"/>
        </w:rPr>
      </w:pPr>
      <w:r w:rsidRPr="00411D39">
        <w:rPr>
          <w:rFonts w:cs="Times New Roman"/>
        </w:rPr>
        <w:t xml:space="preserve"> </w:t>
      </w:r>
    </w:p>
    <w:p w14:paraId="2B0C92DD" w14:textId="186B5709" w:rsidR="00136CD6" w:rsidRPr="00411D39" w:rsidRDefault="006525B4" w:rsidP="008B6788">
      <w:pPr>
        <w:tabs>
          <w:tab w:val="left" w:pos="1134"/>
        </w:tabs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  <w:b/>
          <w:bCs/>
        </w:rPr>
        <w:t>1.2.1</w:t>
      </w:r>
      <w:r w:rsidR="00FC4FD8" w:rsidRPr="00411D39">
        <w:rPr>
          <w:rFonts w:cs="Times New Roman"/>
          <w:b/>
          <w:bCs/>
        </w:rPr>
        <w:t>.</w:t>
      </w:r>
      <w:r w:rsidRPr="00411D39">
        <w:rPr>
          <w:rFonts w:cs="Times New Roman"/>
        </w:rPr>
        <w:t xml:space="preserve"> </w:t>
      </w:r>
      <w:r w:rsidR="00136CD6" w:rsidRPr="00411D39">
        <w:rPr>
          <w:rFonts w:cs="Times New Roman"/>
        </w:rPr>
        <w:t xml:space="preserve">Патрубок выхода рабочей среды </w:t>
      </w:r>
      <w:r w:rsidR="00044F77" w:rsidRPr="00411D39">
        <w:rPr>
          <w:rFonts w:cs="Times New Roman"/>
        </w:rPr>
        <w:t xml:space="preserve">каждого котла </w:t>
      </w:r>
      <w:r w:rsidR="00136CD6" w:rsidRPr="00411D39">
        <w:rPr>
          <w:rFonts w:cs="Times New Roman"/>
        </w:rPr>
        <w:t>располагается за патрубком входа рабочей среды вдоль верхней образующей котла, относительно передней стенки котла.</w:t>
      </w:r>
    </w:p>
    <w:p w14:paraId="1C6AE428" w14:textId="68F6BED2" w:rsidR="0012235D" w:rsidRPr="00411D39" w:rsidRDefault="006525B4" w:rsidP="008B6788">
      <w:pPr>
        <w:tabs>
          <w:tab w:val="left" w:pos="1134"/>
        </w:tabs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  <w:b/>
          <w:bCs/>
          <w:kern w:val="0"/>
          <w:lang w:eastAsia="en-US" w:bidi="ar-SA"/>
        </w:rPr>
        <w:t>1.2.2</w:t>
      </w:r>
      <w:r w:rsidR="00FC4FD8" w:rsidRPr="00411D39">
        <w:rPr>
          <w:rFonts w:cs="Times New Roman"/>
          <w:b/>
          <w:bCs/>
          <w:kern w:val="0"/>
          <w:lang w:eastAsia="en-US" w:bidi="ar-SA"/>
        </w:rPr>
        <w:t>.</w:t>
      </w:r>
      <w:r w:rsidRPr="00411D39">
        <w:rPr>
          <w:rFonts w:cs="Times New Roman"/>
          <w:kern w:val="0"/>
          <w:lang w:eastAsia="en-US" w:bidi="ar-SA"/>
        </w:rPr>
        <w:t xml:space="preserve"> </w:t>
      </w:r>
      <w:r w:rsidR="00B40816" w:rsidRPr="00411D39">
        <w:rPr>
          <w:rFonts w:cs="Times New Roman"/>
          <w:kern w:val="0"/>
          <w:lang w:eastAsia="en-US" w:bidi="ar-SA"/>
        </w:rPr>
        <w:t xml:space="preserve">Котлы укомплектованы переходными фланцами, асбестовыми прокладками для каждой стороны переходного фланца (не менее 2 шт. на каждый фланец) и крепежом для присоединения переходного фланца к котлу и горелке. </w:t>
      </w:r>
      <w:proofErr w:type="gramStart"/>
      <w:r w:rsidR="00B40816" w:rsidRPr="00411D39">
        <w:rPr>
          <w:rFonts w:cs="Times New Roman"/>
        </w:rPr>
        <w:t xml:space="preserve">Конструктивное исполнение переходных фланцев обеспечивает возможность монтажа горелок на фронтальных дверцах котлов без дополнительных деталей </w:t>
      </w:r>
      <w:r w:rsidR="002B656E" w:rsidRPr="00411D39">
        <w:rPr>
          <w:rFonts w:cs="Times New Roman"/>
        </w:rPr>
        <w:t xml:space="preserve">либо через распорную деталь, поставляемую совместно с котлом, </w:t>
      </w:r>
      <w:r w:rsidR="00B40816" w:rsidRPr="00411D39">
        <w:rPr>
          <w:rFonts w:cs="Times New Roman"/>
        </w:rPr>
        <w:t xml:space="preserve">таким образом, чтобы установочные размеры горелки (диаметр установочного отверстия, глубина вхождения сопла в горелочную трубу) соответствовали рекомендациям </w:t>
      </w:r>
      <w:r w:rsidR="00B40816" w:rsidRPr="00411D39">
        <w:rPr>
          <w:rFonts w:cs="Times New Roman"/>
        </w:rPr>
        <w:lastRenderedPageBreak/>
        <w:t>заводов-изготовителей котлов и горелок)</w:t>
      </w:r>
      <w:r w:rsidR="002B656E" w:rsidRPr="00411D39">
        <w:rPr>
          <w:rFonts w:cs="Times New Roman"/>
        </w:rPr>
        <w:t>.</w:t>
      </w:r>
      <w:proofErr w:type="gramEnd"/>
    </w:p>
    <w:p w14:paraId="733CEF47" w14:textId="26B84A65" w:rsidR="001D65A3" w:rsidRPr="00411D39" w:rsidRDefault="006525B4" w:rsidP="008B6788">
      <w:pPr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  <w:b/>
          <w:bCs/>
        </w:rPr>
        <w:t>1.2.3</w:t>
      </w:r>
      <w:r w:rsidR="00FC4FD8" w:rsidRPr="00411D39">
        <w:rPr>
          <w:rFonts w:cs="Times New Roman"/>
          <w:b/>
          <w:bCs/>
        </w:rPr>
        <w:t>.</w:t>
      </w:r>
      <w:r w:rsidR="00436364" w:rsidRPr="00411D39">
        <w:rPr>
          <w:rFonts w:cs="Times New Roman"/>
        </w:rPr>
        <w:t xml:space="preserve"> </w:t>
      </w:r>
      <w:r w:rsidR="00DD2298" w:rsidRPr="00411D39">
        <w:rPr>
          <w:rFonts w:cs="Times New Roman"/>
        </w:rPr>
        <w:t>Котёл имеет фронтальную дверцу, которая может полностью открываться с установленной горелкой</w:t>
      </w:r>
      <w:r w:rsidR="001E40B2" w:rsidRPr="00411D39">
        <w:rPr>
          <w:rFonts w:cs="Times New Roman"/>
        </w:rPr>
        <w:t>.</w:t>
      </w:r>
      <w:r w:rsidR="006E5739" w:rsidRPr="00411D39">
        <w:rPr>
          <w:rFonts w:cs="Times New Roman"/>
        </w:rPr>
        <w:t xml:space="preserve"> </w:t>
      </w:r>
    </w:p>
    <w:p w14:paraId="6B5DC1A7" w14:textId="772E4AF4" w:rsidR="00505B51" w:rsidRPr="00411D39" w:rsidRDefault="00505B51" w:rsidP="00386F1D">
      <w:pPr>
        <w:spacing w:line="276" w:lineRule="auto"/>
        <w:ind w:left="-426" w:firstLine="709"/>
        <w:jc w:val="both"/>
        <w:rPr>
          <w:rFonts w:cs="Times New Roman"/>
          <w:b/>
          <w:bCs/>
        </w:rPr>
      </w:pPr>
      <w:r w:rsidRPr="00411D39">
        <w:rPr>
          <w:rFonts w:cs="Times New Roman"/>
          <w:b/>
          <w:bCs/>
        </w:rPr>
        <w:t xml:space="preserve">1.2.4. </w:t>
      </w:r>
      <w:r w:rsidRPr="00411D39">
        <w:rPr>
          <w:rFonts w:cs="Times New Roman"/>
          <w:color w:val="000000"/>
          <w:shd w:val="clear" w:color="auto" w:fill="FFFFFF"/>
        </w:rPr>
        <w:t>Для перемещения котла во время монтажа и погрузочно-разгрузочных работ на корпусе котла предусмотрены подъемные петли, установленные симметрично относительно центра масс котла.</w:t>
      </w:r>
    </w:p>
    <w:p w14:paraId="0E4563BD" w14:textId="2A77DA29" w:rsidR="00DD2298" w:rsidRPr="00411D39" w:rsidRDefault="00F05A71" w:rsidP="008B6788">
      <w:pPr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  <w:b/>
          <w:bCs/>
        </w:rPr>
        <w:t>1.2.</w:t>
      </w:r>
      <w:r w:rsidR="00505B51" w:rsidRPr="00411D39">
        <w:rPr>
          <w:rFonts w:cs="Times New Roman"/>
          <w:b/>
          <w:bCs/>
        </w:rPr>
        <w:t>5</w:t>
      </w:r>
      <w:r w:rsidR="007F1584" w:rsidRPr="00411D39">
        <w:rPr>
          <w:rFonts w:cs="Times New Roman"/>
          <w:b/>
          <w:bCs/>
        </w:rPr>
        <w:t>.</w:t>
      </w:r>
      <w:r w:rsidR="007F1584" w:rsidRPr="00411D39">
        <w:rPr>
          <w:rFonts w:cs="Times New Roman"/>
        </w:rPr>
        <w:t xml:space="preserve"> </w:t>
      </w:r>
      <w:r w:rsidR="00DD2298" w:rsidRPr="00411D39">
        <w:rPr>
          <w:rFonts w:cs="Times New Roman"/>
        </w:rPr>
        <w:t xml:space="preserve">Участки элементов котла, доступные для обслуживающего персонала, покрыты тепловой изоляцией согласно </w:t>
      </w:r>
      <w:r w:rsidR="00DD2298" w:rsidRPr="00411D39">
        <w:rPr>
          <w:rFonts w:cs="Times New Roman"/>
          <w:kern w:val="2"/>
        </w:rPr>
        <w:t xml:space="preserve">Правилам устройства и безопасной эксплуатации паровых котлов с давлением пара не </w:t>
      </w:r>
      <w:r w:rsidR="00F76BE4" w:rsidRPr="00F76BE4">
        <w:rPr>
          <w:rFonts w:cs="Times New Roman"/>
          <w:kern w:val="2"/>
        </w:rPr>
        <w:t>&gt;</w:t>
      </w:r>
      <w:r w:rsidR="00DD2298" w:rsidRPr="00411D39">
        <w:rPr>
          <w:rFonts w:cs="Times New Roman"/>
          <w:kern w:val="2"/>
        </w:rPr>
        <w:t xml:space="preserve"> 0,07 МПа (0,7 кгс/см</w:t>
      </w:r>
      <w:r w:rsidR="00DD2298" w:rsidRPr="00411D39">
        <w:rPr>
          <w:rFonts w:cs="Times New Roman"/>
          <w:kern w:val="2"/>
          <w:vertAlign w:val="superscript"/>
        </w:rPr>
        <w:t>2</w:t>
      </w:r>
      <w:r w:rsidR="00DD2298" w:rsidRPr="00411D39">
        <w:rPr>
          <w:rFonts w:cs="Times New Roman"/>
          <w:kern w:val="2"/>
        </w:rPr>
        <w:t xml:space="preserve">), водогрейных котлов и </w:t>
      </w:r>
      <w:proofErr w:type="spellStart"/>
      <w:r w:rsidR="00DD2298" w:rsidRPr="00411D39">
        <w:rPr>
          <w:rFonts w:cs="Times New Roman"/>
          <w:kern w:val="2"/>
        </w:rPr>
        <w:t>водоподогревателей</w:t>
      </w:r>
      <w:proofErr w:type="spellEnd"/>
      <w:r w:rsidR="00DD2298" w:rsidRPr="00411D39">
        <w:rPr>
          <w:rFonts w:cs="Times New Roman"/>
          <w:kern w:val="2"/>
        </w:rPr>
        <w:t xml:space="preserve"> с температурой нагрева</w:t>
      </w:r>
      <w:r w:rsidR="006652D3" w:rsidRPr="00411D39">
        <w:rPr>
          <w:rFonts w:cs="Times New Roman"/>
          <w:kern w:val="2"/>
        </w:rPr>
        <w:t xml:space="preserve"> не выше 388</w:t>
      </w:r>
      <w:proofErr w:type="gramStart"/>
      <w:r w:rsidR="006652D3" w:rsidRPr="00411D39">
        <w:rPr>
          <w:rFonts w:cs="Times New Roman"/>
          <w:kern w:val="2"/>
        </w:rPr>
        <w:t xml:space="preserve"> К</w:t>
      </w:r>
      <w:proofErr w:type="gramEnd"/>
      <w:r w:rsidR="006652D3" w:rsidRPr="00411D39">
        <w:rPr>
          <w:rFonts w:cs="Times New Roman"/>
          <w:kern w:val="2"/>
        </w:rPr>
        <w:t xml:space="preserve"> (115°С)», утверждённым Приказом Минстроя РФ от 28.08.1992 №205</w:t>
      </w:r>
      <w:r w:rsidR="008F4F67" w:rsidRPr="00411D39">
        <w:rPr>
          <w:rFonts w:cs="Times New Roman"/>
          <w:kern w:val="2"/>
        </w:rPr>
        <w:t>.</w:t>
      </w:r>
    </w:p>
    <w:p w14:paraId="170FF51F" w14:textId="6951C15B" w:rsidR="00DD2298" w:rsidRPr="00411D39" w:rsidRDefault="00F05A71" w:rsidP="008B6788">
      <w:pPr>
        <w:spacing w:line="276" w:lineRule="auto"/>
        <w:ind w:left="-426" w:firstLine="709"/>
        <w:jc w:val="both"/>
        <w:rPr>
          <w:rFonts w:cs="Times New Roman"/>
        </w:rPr>
      </w:pPr>
      <w:r w:rsidRPr="00411D39">
        <w:rPr>
          <w:rFonts w:cs="Times New Roman"/>
          <w:b/>
          <w:bCs/>
        </w:rPr>
        <w:t>1.2.</w:t>
      </w:r>
      <w:r w:rsidR="00505B51" w:rsidRPr="00411D39">
        <w:rPr>
          <w:rFonts w:cs="Times New Roman"/>
          <w:b/>
          <w:bCs/>
        </w:rPr>
        <w:t>6</w:t>
      </w:r>
      <w:r w:rsidR="00FC4233" w:rsidRPr="00411D39">
        <w:rPr>
          <w:rFonts w:cs="Times New Roman"/>
          <w:b/>
          <w:bCs/>
        </w:rPr>
        <w:t>.</w:t>
      </w:r>
      <w:r w:rsidR="00FC4233" w:rsidRPr="00411D39">
        <w:rPr>
          <w:rFonts w:cs="Times New Roman"/>
        </w:rPr>
        <w:t xml:space="preserve"> </w:t>
      </w:r>
      <w:r w:rsidR="00DD2298" w:rsidRPr="00411D39">
        <w:rPr>
          <w:rFonts w:cs="Times New Roman"/>
        </w:rPr>
        <w:t>Котёл имеет табличку из полированной нержавеющей стали с выполненной рельефным способом маркировкой, содержащей следующие данные:</w:t>
      </w:r>
    </w:p>
    <w:p w14:paraId="5A3B6739" w14:textId="64A972F0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>наименование, товарный знак;</w:t>
      </w:r>
    </w:p>
    <w:p w14:paraId="33F3E20E" w14:textId="53AB4331" w:rsidR="00DD2298" w:rsidRPr="00411D39" w:rsidRDefault="00557549" w:rsidP="002512C3">
      <w:pPr>
        <w:tabs>
          <w:tab w:val="left" w:pos="426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>обозначение котла;</w:t>
      </w:r>
    </w:p>
    <w:p w14:paraId="2E33FF97" w14:textId="6C3D9F1E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>номер котла по системе нумерации предприятия-изготовителя;</w:t>
      </w:r>
    </w:p>
    <w:p w14:paraId="1BE108CB" w14:textId="130E2675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>год изготовления;</w:t>
      </w:r>
    </w:p>
    <w:p w14:paraId="231B0B6B" w14:textId="28140F12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 xml:space="preserve">номинальную </w:t>
      </w:r>
      <w:proofErr w:type="spellStart"/>
      <w:r w:rsidR="00DD2298" w:rsidRPr="00411D39">
        <w:rPr>
          <w:rFonts w:cs="Times New Roman"/>
        </w:rPr>
        <w:t>теплопроизводительность</w:t>
      </w:r>
      <w:proofErr w:type="spellEnd"/>
      <w:r w:rsidR="00DD2298" w:rsidRPr="00411D39">
        <w:rPr>
          <w:rFonts w:cs="Times New Roman"/>
        </w:rPr>
        <w:t xml:space="preserve"> в </w:t>
      </w:r>
      <w:r w:rsidR="003D7C11" w:rsidRPr="00411D39">
        <w:rPr>
          <w:rFonts w:cs="Times New Roman"/>
        </w:rPr>
        <w:t xml:space="preserve">кВт (или МВт </w:t>
      </w:r>
      <w:r w:rsidR="00DD2298" w:rsidRPr="00411D39">
        <w:rPr>
          <w:rFonts w:cs="Times New Roman"/>
        </w:rPr>
        <w:t>или Гкал/ч);</w:t>
      </w:r>
    </w:p>
    <w:p w14:paraId="5F91E023" w14:textId="2492ED2C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>–</w:t>
      </w:r>
      <w:r w:rsidRPr="00411D39">
        <w:t xml:space="preserve">  </w:t>
      </w:r>
      <w:r w:rsidR="00DD2298" w:rsidRPr="00411D39">
        <w:rPr>
          <w:rFonts w:cs="Times New Roman"/>
        </w:rPr>
        <w:t>рабочее давление на выходе в МПа (кгс/см</w:t>
      </w:r>
      <w:proofErr w:type="gramStart"/>
      <w:r w:rsidR="00DD2298" w:rsidRPr="00411D39">
        <w:rPr>
          <w:rFonts w:cs="Times New Roman"/>
          <w:vertAlign w:val="superscript"/>
        </w:rPr>
        <w:t>2</w:t>
      </w:r>
      <w:proofErr w:type="gramEnd"/>
      <w:r w:rsidR="00DD2298" w:rsidRPr="00411D39">
        <w:rPr>
          <w:rFonts w:cs="Times New Roman"/>
        </w:rPr>
        <w:t>);</w:t>
      </w:r>
    </w:p>
    <w:p w14:paraId="7A507780" w14:textId="33A17D56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>–</w:t>
      </w:r>
      <w:r w:rsidRPr="00411D39">
        <w:t xml:space="preserve">  </w:t>
      </w:r>
      <w:r w:rsidR="00DD2298" w:rsidRPr="00411D39">
        <w:rPr>
          <w:rFonts w:cs="Times New Roman"/>
        </w:rPr>
        <w:t>номинальную температуру воды на выходе в</w:t>
      </w:r>
      <w:proofErr w:type="gramStart"/>
      <w:r w:rsidR="00DD2298" w:rsidRPr="00411D39">
        <w:rPr>
          <w:rFonts w:cs="Times New Roman"/>
        </w:rPr>
        <w:t xml:space="preserve"> °С</w:t>
      </w:r>
      <w:proofErr w:type="gramEnd"/>
      <w:r w:rsidR="00DD2298" w:rsidRPr="00411D39">
        <w:rPr>
          <w:rFonts w:cs="Times New Roman"/>
        </w:rPr>
        <w:t>;</w:t>
      </w:r>
    </w:p>
    <w:p w14:paraId="7C057311" w14:textId="5552299A" w:rsidR="00DD2298" w:rsidRPr="00411D39" w:rsidRDefault="00557549" w:rsidP="002512C3">
      <w:pPr>
        <w:tabs>
          <w:tab w:val="left" w:pos="1134"/>
        </w:tabs>
        <w:spacing w:line="276" w:lineRule="auto"/>
        <w:ind w:left="426" w:hanging="852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DD2298" w:rsidRPr="00411D39">
        <w:rPr>
          <w:rFonts w:cs="Times New Roman"/>
        </w:rPr>
        <w:t>номер технических условий</w:t>
      </w:r>
      <w:r w:rsidR="002578E8" w:rsidRPr="00411D39">
        <w:rPr>
          <w:rFonts w:cs="Times New Roman"/>
        </w:rPr>
        <w:t xml:space="preserve"> или государственного стандарта</w:t>
      </w:r>
      <w:r w:rsidR="00DD2298" w:rsidRPr="00411D39">
        <w:rPr>
          <w:rFonts w:cs="Times New Roman"/>
        </w:rPr>
        <w:t>.</w:t>
      </w:r>
    </w:p>
    <w:p w14:paraId="7B953931" w14:textId="77777777" w:rsidR="00FB2418" w:rsidRPr="00411D39" w:rsidRDefault="00DD2298" w:rsidP="00557549">
      <w:pPr>
        <w:spacing w:line="276" w:lineRule="auto"/>
        <w:ind w:left="-1418" w:firstLine="992"/>
        <w:jc w:val="both"/>
        <w:rPr>
          <w:rFonts w:cs="Times New Roman"/>
        </w:rPr>
      </w:pPr>
      <w:r w:rsidRPr="00411D39">
        <w:rPr>
          <w:rFonts w:cs="Times New Roman"/>
        </w:rPr>
        <w:t>Табличка надёжно прикреплена к корпусу или металлоконструкциям котла и хорошо</w:t>
      </w:r>
    </w:p>
    <w:p w14:paraId="781C3FE5" w14:textId="78053A29" w:rsidR="00DD2298" w:rsidRPr="00411D39" w:rsidRDefault="00DD2298" w:rsidP="00557549">
      <w:pPr>
        <w:spacing w:line="276" w:lineRule="auto"/>
        <w:ind w:left="-1418" w:firstLine="992"/>
        <w:jc w:val="both"/>
        <w:rPr>
          <w:rFonts w:cs="Times New Roman"/>
        </w:rPr>
      </w:pPr>
      <w:r w:rsidRPr="00411D39">
        <w:rPr>
          <w:rFonts w:cs="Times New Roman"/>
        </w:rPr>
        <w:t>видна. На табличке поставлено клеймо отдела технического контроля изготовителя.</w:t>
      </w:r>
    </w:p>
    <w:p w14:paraId="48AA6CED" w14:textId="78E9FDF9" w:rsidR="00FC4233" w:rsidRPr="00411D39" w:rsidRDefault="00505B51" w:rsidP="00505B51">
      <w:pPr>
        <w:spacing w:line="276" w:lineRule="auto"/>
        <w:ind w:firstLine="142"/>
        <w:jc w:val="both"/>
        <w:rPr>
          <w:rFonts w:cs="Times New Roman"/>
        </w:rPr>
      </w:pPr>
      <w:r w:rsidRPr="00411D39">
        <w:rPr>
          <w:rFonts w:cs="Times New Roman"/>
          <w:b/>
          <w:bCs/>
        </w:rPr>
        <w:t xml:space="preserve">  1.2.7.</w:t>
      </w:r>
      <w:r w:rsidRPr="00411D39">
        <w:rPr>
          <w:rFonts w:cs="Times New Roman"/>
        </w:rPr>
        <w:t xml:space="preserve"> </w:t>
      </w:r>
      <w:r w:rsidR="00FC4233" w:rsidRPr="00411D39">
        <w:rPr>
          <w:rFonts w:cs="Times New Roman"/>
        </w:rPr>
        <w:t>В комплект для чистки котла входит:</w:t>
      </w:r>
    </w:p>
    <w:p w14:paraId="4B12AA34" w14:textId="5526C5C3" w:rsidR="007F1584" w:rsidRPr="00411D39" w:rsidRDefault="007F1584" w:rsidP="002511A0">
      <w:pPr>
        <w:spacing w:line="276" w:lineRule="auto"/>
        <w:ind w:left="-426"/>
        <w:jc w:val="both"/>
        <w:rPr>
          <w:rFonts w:cs="Times New Roman"/>
        </w:rPr>
      </w:pPr>
      <w:r w:rsidRPr="00411D39">
        <w:rPr>
          <w:rFonts w:cs="Times New Roman"/>
        </w:rPr>
        <w:t xml:space="preserve">–   </w:t>
      </w:r>
      <w:r w:rsidR="00C00F8B" w:rsidRPr="00411D39">
        <w:rPr>
          <w:rFonts w:cs="Times New Roman"/>
        </w:rPr>
        <w:t>м</w:t>
      </w:r>
      <w:r w:rsidR="00932496" w:rsidRPr="00411D39">
        <w:rPr>
          <w:rFonts w:cs="Times New Roman"/>
        </w:rPr>
        <w:t xml:space="preserve">еталлический разборный шомпол (держатель для </w:t>
      </w:r>
      <w:r w:rsidR="00106353" w:rsidRPr="00411D39">
        <w:rPr>
          <w:rFonts w:cs="Times New Roman"/>
        </w:rPr>
        <w:t>ершика щетки) –</w:t>
      </w:r>
      <w:r w:rsidR="00F15C1D" w:rsidRPr="00411D39">
        <w:rPr>
          <w:rFonts w:cs="Times New Roman"/>
        </w:rPr>
        <w:t xml:space="preserve"> 1 шт.</w:t>
      </w:r>
    </w:p>
    <w:p w14:paraId="335FE687" w14:textId="7479E679" w:rsidR="00FB2418" w:rsidRPr="00411D39" w:rsidRDefault="00F15C1D" w:rsidP="002511A0">
      <w:pPr>
        <w:pStyle w:val="afa"/>
        <w:spacing w:line="276" w:lineRule="auto"/>
        <w:ind w:left="-426"/>
        <w:jc w:val="both"/>
        <w:rPr>
          <w:rFonts w:cs="Times New Roman"/>
        </w:rPr>
      </w:pPr>
      <w:r w:rsidRPr="00411D39">
        <w:rPr>
          <w:rFonts w:cs="Times New Roman"/>
        </w:rPr>
        <w:t xml:space="preserve">–  </w:t>
      </w:r>
      <w:r w:rsidR="00666701" w:rsidRPr="00411D39">
        <w:rPr>
          <w:rFonts w:cs="Times New Roman"/>
        </w:rPr>
        <w:t xml:space="preserve"> </w:t>
      </w:r>
      <w:r w:rsidR="00C87AA8" w:rsidRPr="00411D39">
        <w:rPr>
          <w:rFonts w:cs="Times New Roman"/>
        </w:rPr>
        <w:t>металлическ</w:t>
      </w:r>
      <w:r w:rsidR="002D025A" w:rsidRPr="00411D39">
        <w:rPr>
          <w:rFonts w:cs="Times New Roman"/>
        </w:rPr>
        <w:t>ий</w:t>
      </w:r>
      <w:r w:rsidR="00AA6209" w:rsidRPr="00411D39">
        <w:rPr>
          <w:rFonts w:cs="Times New Roman"/>
        </w:rPr>
        <w:t xml:space="preserve"> </w:t>
      </w:r>
      <w:r w:rsidR="008D7A2D" w:rsidRPr="00411D39">
        <w:rPr>
          <w:rFonts w:cs="Times New Roman"/>
        </w:rPr>
        <w:t>ершик щетка</w:t>
      </w:r>
      <w:r w:rsidR="00AA6209" w:rsidRPr="00411D39">
        <w:rPr>
          <w:rFonts w:cs="Times New Roman"/>
        </w:rPr>
        <w:t xml:space="preserve"> со стальной щетиной</w:t>
      </w:r>
      <w:r w:rsidR="009D79F6" w:rsidRPr="00411D39">
        <w:rPr>
          <w:rFonts w:cs="Times New Roman"/>
        </w:rPr>
        <w:t xml:space="preserve"> и резьбовым наконечником</w:t>
      </w:r>
      <w:r w:rsidR="00C87AA8" w:rsidRPr="00411D39">
        <w:rPr>
          <w:rFonts w:cs="Times New Roman"/>
        </w:rPr>
        <w:t>,</w:t>
      </w:r>
    </w:p>
    <w:p w14:paraId="738DD8A0" w14:textId="577A17FB" w:rsidR="00F15C1D" w:rsidRPr="00411D39" w:rsidRDefault="00216229" w:rsidP="002511A0">
      <w:pPr>
        <w:pStyle w:val="afa"/>
        <w:spacing w:line="276" w:lineRule="auto"/>
        <w:ind w:left="-426"/>
        <w:jc w:val="both"/>
        <w:rPr>
          <w:rFonts w:cs="Times New Roman"/>
        </w:rPr>
      </w:pPr>
      <w:proofErr w:type="gramStart"/>
      <w:r w:rsidRPr="00411D39">
        <w:rPr>
          <w:rFonts w:cs="Times New Roman"/>
        </w:rPr>
        <w:t>котор</w:t>
      </w:r>
      <w:r w:rsidR="002D025A" w:rsidRPr="00411D39">
        <w:rPr>
          <w:rFonts w:cs="Times New Roman"/>
        </w:rPr>
        <w:t>ый</w:t>
      </w:r>
      <w:proofErr w:type="gramEnd"/>
      <w:r w:rsidRPr="00411D39">
        <w:rPr>
          <w:rFonts w:cs="Times New Roman"/>
        </w:rPr>
        <w:t xml:space="preserve"> подходит</w:t>
      </w:r>
      <w:r w:rsidR="00811FA6" w:rsidRPr="00411D39">
        <w:rPr>
          <w:rFonts w:cs="Times New Roman"/>
        </w:rPr>
        <w:t xml:space="preserve"> по внутреннему диаметру </w:t>
      </w:r>
      <w:r w:rsidRPr="00411D39">
        <w:rPr>
          <w:rFonts w:cs="Times New Roman"/>
        </w:rPr>
        <w:t xml:space="preserve">для </w:t>
      </w:r>
      <w:r w:rsidR="005D150C" w:rsidRPr="00411D39">
        <w:rPr>
          <w:rFonts w:cs="Times New Roman"/>
        </w:rPr>
        <w:t xml:space="preserve">очистки дымогарных труб </w:t>
      </w:r>
      <w:r w:rsidR="00F15C1D" w:rsidRPr="00411D39">
        <w:rPr>
          <w:rFonts w:cs="Times New Roman"/>
        </w:rPr>
        <w:t>– 2 шт.</w:t>
      </w:r>
      <w:r w:rsidR="00E15171" w:rsidRPr="00411D39">
        <w:rPr>
          <w:rFonts w:cs="Times New Roman"/>
        </w:rPr>
        <w:t xml:space="preserve"> </w:t>
      </w:r>
    </w:p>
    <w:p w14:paraId="6ECC239B" w14:textId="4EA4CA4E" w:rsidR="000601AE" w:rsidRPr="00411D39" w:rsidRDefault="000601AE" w:rsidP="00557549">
      <w:pPr>
        <w:pStyle w:val="a0"/>
        <w:spacing w:line="276" w:lineRule="auto"/>
        <w:ind w:firstLine="284"/>
      </w:pPr>
      <w:r w:rsidRPr="00411D39">
        <w:t>Требования к качеству и безопасности Товара</w:t>
      </w:r>
    </w:p>
    <w:p w14:paraId="287EF569" w14:textId="6DD54D96" w:rsidR="002722BA" w:rsidRPr="00411D39" w:rsidRDefault="00436364" w:rsidP="00436364">
      <w:pPr>
        <w:pStyle w:val="afa"/>
        <w:spacing w:line="276" w:lineRule="auto"/>
        <w:ind w:left="-426" w:firstLine="710"/>
        <w:jc w:val="both"/>
        <w:rPr>
          <w:rFonts w:cs="Times New Roman"/>
          <w:kern w:val="2"/>
        </w:rPr>
      </w:pPr>
      <w:r w:rsidRPr="00411D39">
        <w:rPr>
          <w:rFonts w:cs="Times New Roman"/>
          <w:b/>
          <w:bCs/>
          <w:kern w:val="2"/>
        </w:rPr>
        <w:t>1.3.1.</w:t>
      </w:r>
      <w:r w:rsidRPr="00411D39">
        <w:rPr>
          <w:rFonts w:cs="Times New Roman"/>
          <w:kern w:val="2"/>
        </w:rPr>
        <w:t xml:space="preserve">  </w:t>
      </w:r>
      <w:r w:rsidR="00AD15F5" w:rsidRPr="00411D39">
        <w:rPr>
          <w:rFonts w:cs="Times New Roman"/>
          <w:kern w:val="2"/>
        </w:rPr>
        <w:t xml:space="preserve">Поставляемый </w:t>
      </w:r>
      <w:r w:rsidR="00C7109F" w:rsidRPr="00411D39">
        <w:rPr>
          <w:rFonts w:cs="Times New Roman"/>
          <w:kern w:val="2"/>
        </w:rPr>
        <w:t>Т</w:t>
      </w:r>
      <w:r w:rsidR="00AD15F5" w:rsidRPr="00411D39">
        <w:rPr>
          <w:rFonts w:cs="Times New Roman"/>
          <w:kern w:val="2"/>
        </w:rPr>
        <w:t>овар должен быть полностью исправен и работос</w:t>
      </w:r>
      <w:r w:rsidR="00596998" w:rsidRPr="00411D39">
        <w:rPr>
          <w:rFonts w:cs="Times New Roman"/>
          <w:kern w:val="2"/>
        </w:rPr>
        <w:t xml:space="preserve">пособен, должен быть новым (товаром, который не был в употреблении, в ремонте, в том </w:t>
      </w:r>
      <w:proofErr w:type="gramStart"/>
      <w:r w:rsidR="00596998" w:rsidRPr="00411D39">
        <w:rPr>
          <w:rFonts w:cs="Times New Roman"/>
          <w:kern w:val="2"/>
        </w:rPr>
        <w:t>числе</w:t>
      </w:r>
      <w:proofErr w:type="gramEnd"/>
      <w:r w:rsidR="00596998" w:rsidRPr="00411D39">
        <w:rPr>
          <w:rFonts w:cs="Times New Roman"/>
          <w:kern w:val="2"/>
        </w:rPr>
        <w:t xml:space="preserve"> который не был </w:t>
      </w:r>
      <w:r w:rsidR="00005849" w:rsidRPr="00411D39">
        <w:rPr>
          <w:rFonts w:cs="Times New Roman"/>
          <w:kern w:val="2"/>
        </w:rPr>
        <w:t>восстановлен)</w:t>
      </w:r>
      <w:r w:rsidR="002722BA" w:rsidRPr="00411D39">
        <w:rPr>
          <w:rFonts w:cs="Times New Roman"/>
          <w:kern w:val="2"/>
        </w:rPr>
        <w:t>.</w:t>
      </w:r>
      <w:r w:rsidR="00005849" w:rsidRPr="00411D39">
        <w:rPr>
          <w:rFonts w:cs="Times New Roman"/>
          <w:kern w:val="2"/>
        </w:rPr>
        <w:t xml:space="preserve"> Товар не должен быть с консервации, </w:t>
      </w:r>
      <w:r w:rsidR="007376E6" w:rsidRPr="00411D39">
        <w:rPr>
          <w:rFonts w:cs="Times New Roman"/>
          <w:kern w:val="2"/>
        </w:rPr>
        <w:t xml:space="preserve">а также не должен быть обременен правами третьих лиц. Товар не должен </w:t>
      </w:r>
      <w:r w:rsidR="00C42A27" w:rsidRPr="00411D39">
        <w:rPr>
          <w:rFonts w:cs="Times New Roman"/>
          <w:kern w:val="2"/>
        </w:rPr>
        <w:t xml:space="preserve">иметь механических повреждений и других повреждений. Дата изготовления (производства) Товара </w:t>
      </w:r>
      <w:r w:rsidR="00C42A27" w:rsidRPr="00411D39">
        <w:rPr>
          <w:rFonts w:cs="Times New Roman"/>
          <w:iCs/>
          <w:kern w:val="2"/>
        </w:rPr>
        <w:t>не ранее 2023 года</w:t>
      </w:r>
      <w:r w:rsidR="00C42A27" w:rsidRPr="00411D39">
        <w:rPr>
          <w:rFonts w:cs="Times New Roman"/>
          <w:kern w:val="2"/>
        </w:rPr>
        <w:t>, что подтверждается паспортом завода-изготовителя и заводской табличкой котла.</w:t>
      </w:r>
    </w:p>
    <w:p w14:paraId="2999799D" w14:textId="1BE23431" w:rsidR="00AF2719" w:rsidRPr="00411D39" w:rsidRDefault="00436364" w:rsidP="00436364">
      <w:pPr>
        <w:pStyle w:val="afa"/>
        <w:spacing w:line="276" w:lineRule="auto"/>
        <w:ind w:left="-426" w:firstLine="710"/>
        <w:jc w:val="both"/>
        <w:rPr>
          <w:rFonts w:cs="Times New Roman"/>
        </w:rPr>
      </w:pPr>
      <w:r w:rsidRPr="00411D39">
        <w:rPr>
          <w:rFonts w:cs="Times New Roman"/>
          <w:b/>
          <w:bCs/>
          <w:kern w:val="2"/>
        </w:rPr>
        <w:t>1.3.2.</w:t>
      </w:r>
      <w:r w:rsidRPr="00411D39">
        <w:rPr>
          <w:rFonts w:cs="Times New Roman"/>
          <w:kern w:val="2"/>
        </w:rPr>
        <w:t xml:space="preserve">  </w:t>
      </w:r>
      <w:r w:rsidR="00AF2719" w:rsidRPr="00411D39">
        <w:rPr>
          <w:rFonts w:cs="Times New Roman"/>
          <w:kern w:val="2"/>
        </w:rPr>
        <w:t xml:space="preserve">Качество </w:t>
      </w:r>
      <w:r w:rsidR="008A5F0D" w:rsidRPr="00411D39">
        <w:rPr>
          <w:rFonts w:cs="Times New Roman"/>
          <w:kern w:val="2"/>
        </w:rPr>
        <w:t>Т</w:t>
      </w:r>
      <w:r w:rsidR="00AF2719" w:rsidRPr="00411D39">
        <w:rPr>
          <w:rFonts w:cs="Times New Roman"/>
          <w:kern w:val="2"/>
        </w:rPr>
        <w:t xml:space="preserve">овара соответствует требованиям «Правил устройства и безопасной эксплуатации паровых котлов с давлением пара не </w:t>
      </w:r>
      <w:r w:rsidR="00787FA5" w:rsidRPr="00411D39">
        <w:rPr>
          <w:rFonts w:cs="Times New Roman"/>
          <w:kern w:val="2"/>
        </w:rPr>
        <w:t>&gt;</w:t>
      </w:r>
      <w:r w:rsidR="00AF2719" w:rsidRPr="00411D39">
        <w:rPr>
          <w:rFonts w:cs="Times New Roman"/>
          <w:kern w:val="2"/>
        </w:rPr>
        <w:t xml:space="preserve"> 0,07 МПа (0,7 кгс/см</w:t>
      </w:r>
      <w:proofErr w:type="gramStart"/>
      <w:r w:rsidR="00AF2719" w:rsidRPr="00411D39">
        <w:rPr>
          <w:rFonts w:cs="Times New Roman"/>
          <w:kern w:val="2"/>
        </w:rPr>
        <w:t>2</w:t>
      </w:r>
      <w:proofErr w:type="gramEnd"/>
      <w:r w:rsidR="00AF2719" w:rsidRPr="00411D39">
        <w:rPr>
          <w:rFonts w:cs="Times New Roman"/>
          <w:kern w:val="2"/>
        </w:rPr>
        <w:t xml:space="preserve">), водогрейных котлов и </w:t>
      </w:r>
      <w:proofErr w:type="spellStart"/>
      <w:r w:rsidR="00AF2719" w:rsidRPr="00411D39">
        <w:rPr>
          <w:rFonts w:cs="Times New Roman"/>
          <w:kern w:val="2"/>
        </w:rPr>
        <w:t>водоподогревателей</w:t>
      </w:r>
      <w:proofErr w:type="spellEnd"/>
      <w:r w:rsidR="00AF2719" w:rsidRPr="00411D39">
        <w:rPr>
          <w:rFonts w:cs="Times New Roman"/>
          <w:kern w:val="2"/>
        </w:rPr>
        <w:t xml:space="preserve"> с температурой нагрева воды не выше 388 К (115°С)», утверждённы</w:t>
      </w:r>
      <w:r w:rsidR="006652D3" w:rsidRPr="00411D39">
        <w:rPr>
          <w:rFonts w:cs="Times New Roman"/>
          <w:kern w:val="2"/>
        </w:rPr>
        <w:t>х</w:t>
      </w:r>
      <w:r w:rsidR="00AF2719" w:rsidRPr="00411D39">
        <w:rPr>
          <w:rFonts w:cs="Times New Roman"/>
          <w:kern w:val="2"/>
        </w:rPr>
        <w:t xml:space="preserve"> Приказом Минстроя РФ от 28.08.1992 №205, </w:t>
      </w:r>
      <w:hyperlink r:id="rId25" w:tooltip="&quot;ГОСТ 30735-2001 Котлы отопительные водогрейные теплопроизводительностью от 0,1 до ...&quot;&#10;(утв. постановлением Госстандарта России от 13.06.2002 N 239-ст)&#10;Применяется с ...&#10;Статус: действующая редакция&#10;Применяется для целей технического регламента" w:history="1">
        <w:r w:rsidR="00AF2719" w:rsidRPr="00CC2236">
          <w:rPr>
            <w:rStyle w:val="a6"/>
            <w:color w:val="0000AA"/>
            <w:kern w:val="2"/>
          </w:rPr>
          <w:t>ГОСТ 30735-2001</w:t>
        </w:r>
      </w:hyperlink>
      <w:r w:rsidR="00AF2719" w:rsidRPr="00411D39">
        <w:rPr>
          <w:rFonts w:cs="Times New Roman"/>
          <w:kern w:val="2"/>
        </w:rPr>
        <w:t xml:space="preserve"> (п. 4.1, 5.1</w:t>
      </w:r>
      <w:r w:rsidR="0012235D" w:rsidRPr="00411D39">
        <w:rPr>
          <w:rFonts w:cs="Times New Roman"/>
          <w:kern w:val="2"/>
        </w:rPr>
        <w:t>, 7, 8</w:t>
      </w:r>
      <w:r w:rsidR="003F2AB9" w:rsidRPr="00411D39">
        <w:rPr>
          <w:rFonts w:cs="Times New Roman"/>
          <w:kern w:val="2"/>
        </w:rPr>
        <w:t>)</w:t>
      </w:r>
      <w:r w:rsidR="00AF2719" w:rsidRPr="00411D39">
        <w:rPr>
          <w:rFonts w:cs="Times New Roman"/>
          <w:kern w:val="2"/>
        </w:rPr>
        <w:t xml:space="preserve">. Безопасность Товара соответствуют требованиям </w:t>
      </w:r>
      <w:hyperlink r:id="rId26" w:tooltip="&quot;ТР ТС 010/2011 Технический регламент Таможенного союза &quot;О безопасности машин и оборудования&quot; ...&quot;&#10;(утв. решением Комиссии Таможенного союза от 18.10.2011 N 823)&#10;Технический регламент Таможенного ...&#10;Статус: действующая редакция (действ. с 02.12.201" w:history="1">
        <w:proofErr w:type="gramStart"/>
        <w:r w:rsidR="00AF2719" w:rsidRPr="00CC2236">
          <w:rPr>
            <w:rStyle w:val="a6"/>
            <w:color w:val="0000AA"/>
            <w:kern w:val="2"/>
          </w:rPr>
          <w:t>ТР</w:t>
        </w:r>
        <w:proofErr w:type="gramEnd"/>
        <w:r w:rsidR="00AF2719" w:rsidRPr="00CC2236">
          <w:rPr>
            <w:rStyle w:val="a6"/>
            <w:color w:val="0000AA"/>
            <w:kern w:val="2"/>
          </w:rPr>
          <w:t xml:space="preserve"> ТС 010/2011</w:t>
        </w:r>
      </w:hyperlink>
      <w:r w:rsidR="00AF2719" w:rsidRPr="00411D39">
        <w:rPr>
          <w:rFonts w:cs="Times New Roman"/>
          <w:kern w:val="2"/>
        </w:rPr>
        <w:t xml:space="preserve">, </w:t>
      </w:r>
      <w:hyperlink r:id="rId27" w:tooltip="&quot;ТР ТС 016/2011 Технический регламент Таможенного союза &quot;О безопасности аппаратов, работающих на ...&quot;&#10;(утв. решением Комиссии Таможенного союза от 09.12.2011 N 875)&#10;Технический регламент Таможенного союза от ...&#10;Статус: действует с 15.02.2013" w:history="1">
        <w:r w:rsidR="00AF2719" w:rsidRPr="00CC2236">
          <w:rPr>
            <w:rStyle w:val="a6"/>
            <w:color w:val="0000AA"/>
            <w:kern w:val="2"/>
          </w:rPr>
          <w:t>ТР ТС 016/2011</w:t>
        </w:r>
      </w:hyperlink>
      <w:r w:rsidR="00AF2719" w:rsidRPr="00411D39">
        <w:rPr>
          <w:rFonts w:cs="Times New Roman"/>
          <w:kern w:val="2"/>
        </w:rPr>
        <w:t xml:space="preserve">, </w:t>
      </w:r>
      <w:hyperlink r:id="rId28" w:tooltip="&quot;ТР ТС 032/2013 Технический регламент Таможенного союза &quot;О безопасности оборудования ...&quot;&#10;(утв. решением Совета ЕЭК от 02.07.2013 N 41)&#10;Технический регламент Таможенного союза от 02.07.2013 N ...&#10;Статус: действующая редакция (действ. с 21.11.2021)" w:history="1">
        <w:r w:rsidR="00AF2719" w:rsidRPr="00CC2236">
          <w:rPr>
            <w:rStyle w:val="a6"/>
            <w:color w:val="0000AA"/>
            <w:kern w:val="2"/>
          </w:rPr>
          <w:t>ТР ТС 032/2013</w:t>
        </w:r>
      </w:hyperlink>
      <w:r w:rsidR="0012235D" w:rsidRPr="00411D39">
        <w:rPr>
          <w:rFonts w:cs="Times New Roman"/>
          <w:kern w:val="2"/>
        </w:rPr>
        <w:t xml:space="preserve">, </w:t>
      </w:r>
      <w:hyperlink r:id="rId29" w:tooltip="&quot;ГОСТ 12.2.003-91 Система стандартов безопасности труда (ССБТ). Оборудование ...&quot;&#10;(утв. постановлением Госстандарта СССР от 06.06.1991 N 807)&#10;Применяется с 01.01.1992 ...&#10;Статус: действующая редакция&#10;Применяется для целей технического регламента" w:history="1">
        <w:r w:rsidR="0012235D" w:rsidRPr="00CC2236">
          <w:rPr>
            <w:rStyle w:val="a6"/>
            <w:color w:val="0000AA"/>
            <w:kern w:val="2"/>
          </w:rPr>
          <w:t>ГОСТ 12.2.003-91</w:t>
        </w:r>
      </w:hyperlink>
      <w:r w:rsidR="00AF2719" w:rsidRPr="00411D39">
        <w:rPr>
          <w:rFonts w:cs="Times New Roman"/>
          <w:kern w:val="2"/>
        </w:rPr>
        <w:t>.</w:t>
      </w:r>
    </w:p>
    <w:p w14:paraId="7FDB45E9" w14:textId="5D786BCF" w:rsidR="000601AE" w:rsidRPr="00411D39" w:rsidRDefault="00436364" w:rsidP="00436364">
      <w:pPr>
        <w:pStyle w:val="afa"/>
        <w:spacing w:line="276" w:lineRule="auto"/>
        <w:ind w:left="-426" w:firstLine="710"/>
        <w:jc w:val="both"/>
        <w:rPr>
          <w:rFonts w:cs="Times New Roman"/>
          <w:kern w:val="2"/>
        </w:rPr>
      </w:pPr>
      <w:r w:rsidRPr="00411D39">
        <w:rPr>
          <w:rFonts w:cs="Times New Roman"/>
          <w:b/>
          <w:bCs/>
          <w:kern w:val="2"/>
        </w:rPr>
        <w:t>1.3.3.</w:t>
      </w:r>
      <w:r w:rsidRPr="00411D39">
        <w:rPr>
          <w:rFonts w:cs="Times New Roman"/>
          <w:kern w:val="2"/>
        </w:rPr>
        <w:t xml:space="preserve">  </w:t>
      </w:r>
      <w:r w:rsidR="000601AE" w:rsidRPr="00411D39">
        <w:rPr>
          <w:rFonts w:cs="Times New Roman"/>
          <w:kern w:val="2"/>
        </w:rPr>
        <w:t xml:space="preserve">Качество и безопасность Товара подтверждается </w:t>
      </w:r>
      <w:bookmarkStart w:id="8" w:name="_Hlk496522318"/>
      <w:r w:rsidR="000601AE" w:rsidRPr="00411D39">
        <w:rPr>
          <w:rFonts w:cs="Times New Roman"/>
          <w:kern w:val="2"/>
        </w:rPr>
        <w:t>паспортами и сертификатами (или декларациями) соответствия</w:t>
      </w:r>
      <w:r w:rsidR="00D13CBB" w:rsidRPr="00411D39">
        <w:rPr>
          <w:rFonts w:cs="Times New Roman"/>
          <w:kern w:val="2"/>
        </w:rPr>
        <w:t>,</w:t>
      </w:r>
      <w:r w:rsidR="000601AE" w:rsidRPr="00411D39">
        <w:rPr>
          <w:rFonts w:cs="Times New Roman"/>
          <w:kern w:val="2"/>
        </w:rPr>
        <w:t xml:space="preserve"> оформленными в соответствии с действующим российским законодательством, или их заверенными копиями</w:t>
      </w:r>
      <w:r w:rsidR="00F1243E" w:rsidRPr="00411D39">
        <w:rPr>
          <w:rFonts w:cs="Times New Roman"/>
          <w:kern w:val="2"/>
        </w:rPr>
        <w:t>,</w:t>
      </w:r>
      <w:r w:rsidR="00866091" w:rsidRPr="00411D39">
        <w:rPr>
          <w:rFonts w:cs="Times New Roman"/>
          <w:kern w:val="2"/>
        </w:rPr>
        <w:t xml:space="preserve"> и технической документацией на Товар</w:t>
      </w:r>
      <w:r w:rsidR="000601AE" w:rsidRPr="00411D39">
        <w:rPr>
          <w:rFonts w:cs="Times New Roman"/>
          <w:kern w:val="2"/>
        </w:rPr>
        <w:t>.</w:t>
      </w:r>
      <w:bookmarkEnd w:id="8"/>
    </w:p>
    <w:p w14:paraId="1A15FF99" w14:textId="1ED0FE38" w:rsidR="000601AE" w:rsidRPr="00411D39" w:rsidRDefault="00436364" w:rsidP="00436364">
      <w:pPr>
        <w:pStyle w:val="afa"/>
        <w:spacing w:line="276" w:lineRule="auto"/>
        <w:ind w:left="-426" w:firstLine="710"/>
        <w:jc w:val="both"/>
        <w:rPr>
          <w:rFonts w:cs="Times New Roman"/>
          <w:kern w:val="2"/>
        </w:rPr>
      </w:pPr>
      <w:r w:rsidRPr="00411D39">
        <w:rPr>
          <w:rFonts w:cs="Times New Roman"/>
          <w:b/>
          <w:bCs/>
          <w:kern w:val="2"/>
        </w:rPr>
        <w:t>1.3.4.</w:t>
      </w:r>
      <w:r w:rsidRPr="00411D39">
        <w:rPr>
          <w:rFonts w:cs="Times New Roman"/>
          <w:kern w:val="2"/>
        </w:rPr>
        <w:t xml:space="preserve">  </w:t>
      </w:r>
      <w:r w:rsidR="000601AE" w:rsidRPr="00411D39">
        <w:rPr>
          <w:rFonts w:cs="Times New Roman"/>
          <w:kern w:val="2"/>
        </w:rPr>
        <w:t xml:space="preserve">Товар не </w:t>
      </w:r>
      <w:r w:rsidR="004B0BEB" w:rsidRPr="00411D39">
        <w:rPr>
          <w:rFonts w:cs="Times New Roman"/>
          <w:kern w:val="2"/>
        </w:rPr>
        <w:t xml:space="preserve">имеет </w:t>
      </w:r>
      <w:r w:rsidR="000601AE" w:rsidRPr="00411D39">
        <w:rPr>
          <w:rFonts w:cs="Times New Roman"/>
          <w:kern w:val="2"/>
        </w:rPr>
        <w:t xml:space="preserve">дефектов, связанных с поставкой, упаковкой, материалами или работой по их изготовлению, либо проявляющихся в результате действия или упущения производителя и/или упущения Поставщика, при соблюдении Заказчиком правил хранения и/или использования Товара. </w:t>
      </w:r>
      <w:bookmarkStart w:id="9" w:name="_Hlk496864423"/>
      <w:r w:rsidR="000601AE" w:rsidRPr="00411D39">
        <w:rPr>
          <w:rFonts w:cs="Times New Roman"/>
          <w:kern w:val="2"/>
        </w:rPr>
        <w:t xml:space="preserve">Заказчик вправе отказаться от приёмки Товара в случае </w:t>
      </w:r>
      <w:r w:rsidR="000601AE" w:rsidRPr="00411D39">
        <w:rPr>
          <w:rFonts w:cs="Times New Roman"/>
          <w:kern w:val="2"/>
        </w:rPr>
        <w:lastRenderedPageBreak/>
        <w:t>обнаружения недостатков, которые исключают возможность его целевого использования и не могут быть устранены Поставщиком.</w:t>
      </w:r>
      <w:bookmarkEnd w:id="9"/>
    </w:p>
    <w:p w14:paraId="39B10DA8" w14:textId="13B78923" w:rsidR="00AF2719" w:rsidRPr="00411D39" w:rsidRDefault="00436364" w:rsidP="00436364">
      <w:pPr>
        <w:pStyle w:val="afa"/>
        <w:spacing w:line="276" w:lineRule="auto"/>
        <w:ind w:left="-426" w:firstLine="710"/>
        <w:jc w:val="both"/>
        <w:rPr>
          <w:rFonts w:cs="Times New Roman"/>
          <w:color w:val="000000" w:themeColor="text1"/>
          <w:kern w:val="2"/>
        </w:rPr>
      </w:pPr>
      <w:r w:rsidRPr="00411D39">
        <w:rPr>
          <w:rFonts w:cs="Times New Roman"/>
          <w:b/>
          <w:bCs/>
          <w:kern w:val="2"/>
        </w:rPr>
        <w:t>1.3.5.</w:t>
      </w:r>
      <w:r w:rsidRPr="00411D39">
        <w:rPr>
          <w:rFonts w:cs="Times New Roman"/>
          <w:kern w:val="2"/>
        </w:rPr>
        <w:t xml:space="preserve">  </w:t>
      </w:r>
      <w:r w:rsidR="00AF3817" w:rsidRPr="00411D39">
        <w:rPr>
          <w:rFonts w:cs="Times New Roman"/>
          <w:color w:val="000000" w:themeColor="text1"/>
          <w:kern w:val="2"/>
        </w:rPr>
        <w:t>Каждый к</w:t>
      </w:r>
      <w:r w:rsidR="00AF2719" w:rsidRPr="00411D39">
        <w:rPr>
          <w:rFonts w:cs="Times New Roman"/>
          <w:color w:val="000000" w:themeColor="text1"/>
          <w:kern w:val="2"/>
        </w:rPr>
        <w:t>отёл сопровождается документацией на русском языке на бумажном носителе:</w:t>
      </w:r>
    </w:p>
    <w:p w14:paraId="5865C2DE" w14:textId="11D47D1D" w:rsidR="00AF3817" w:rsidRPr="00411D39" w:rsidRDefault="00282804" w:rsidP="002512C3">
      <w:pPr>
        <w:pStyle w:val="a0"/>
        <w:numPr>
          <w:ilvl w:val="0"/>
          <w:numId w:val="0"/>
        </w:numPr>
        <w:tabs>
          <w:tab w:val="left" w:pos="1134"/>
        </w:tabs>
        <w:spacing w:before="0" w:line="276" w:lineRule="auto"/>
        <w:ind w:left="-426"/>
        <w:rPr>
          <w:b w:val="0"/>
          <w:color w:val="000000" w:themeColor="text1"/>
          <w:kern w:val="2"/>
        </w:rPr>
      </w:pPr>
      <w:r w:rsidRPr="00411D39">
        <w:rPr>
          <w:b w:val="0"/>
          <w:color w:val="000000" w:themeColor="text1"/>
          <w:kern w:val="2"/>
        </w:rPr>
        <w:t xml:space="preserve">- </w:t>
      </w:r>
      <w:r w:rsidR="00AF3817" w:rsidRPr="00411D39">
        <w:rPr>
          <w:b w:val="0"/>
          <w:color w:val="000000" w:themeColor="text1"/>
          <w:kern w:val="2"/>
        </w:rPr>
        <w:t>оригиналом паспорт</w:t>
      </w:r>
      <w:r w:rsidR="00921ECA" w:rsidRPr="00411D39">
        <w:rPr>
          <w:b w:val="0"/>
          <w:color w:val="000000" w:themeColor="text1"/>
          <w:kern w:val="2"/>
        </w:rPr>
        <w:t>а</w:t>
      </w:r>
      <w:r w:rsidR="00AF2719" w:rsidRPr="00411D39">
        <w:rPr>
          <w:b w:val="0"/>
          <w:color w:val="000000" w:themeColor="text1"/>
          <w:kern w:val="2"/>
        </w:rPr>
        <w:t xml:space="preserve"> завода-изготовителя с отметкой отдела технического контроля о пригодности к эксплуатации;</w:t>
      </w:r>
    </w:p>
    <w:p w14:paraId="52F19A82" w14:textId="06C07850" w:rsidR="00AF3817" w:rsidRPr="00411D39" w:rsidRDefault="002512C3" w:rsidP="002512C3">
      <w:pPr>
        <w:pStyle w:val="a0"/>
        <w:numPr>
          <w:ilvl w:val="0"/>
          <w:numId w:val="0"/>
        </w:numPr>
        <w:tabs>
          <w:tab w:val="left" w:pos="1134"/>
        </w:tabs>
        <w:spacing w:before="0" w:line="276" w:lineRule="auto"/>
        <w:ind w:left="-426"/>
        <w:rPr>
          <w:b w:val="0"/>
        </w:rPr>
      </w:pPr>
      <w:r w:rsidRPr="00411D39">
        <w:rPr>
          <w:b w:val="0"/>
          <w:color w:val="000000" w:themeColor="text1"/>
          <w:kern w:val="2"/>
        </w:rPr>
        <w:t xml:space="preserve">- </w:t>
      </w:r>
      <w:r w:rsidR="00AF3817" w:rsidRPr="00411D39">
        <w:rPr>
          <w:b w:val="0"/>
          <w:color w:val="000000" w:themeColor="text1"/>
          <w:kern w:val="2"/>
        </w:rPr>
        <w:t>гарантийным талоном;</w:t>
      </w:r>
    </w:p>
    <w:p w14:paraId="19C16198" w14:textId="0A76ED3D" w:rsidR="00AF2719" w:rsidRPr="00411D39" w:rsidRDefault="002512C3" w:rsidP="002512C3">
      <w:pPr>
        <w:pStyle w:val="a0"/>
        <w:numPr>
          <w:ilvl w:val="0"/>
          <w:numId w:val="0"/>
        </w:numPr>
        <w:tabs>
          <w:tab w:val="left" w:pos="1134"/>
        </w:tabs>
        <w:spacing w:before="0" w:line="276" w:lineRule="auto"/>
        <w:ind w:left="-426"/>
        <w:rPr>
          <w:b w:val="0"/>
          <w:color w:val="000000" w:themeColor="text1"/>
          <w:kern w:val="2"/>
        </w:rPr>
      </w:pPr>
      <w:r w:rsidRPr="00411D39">
        <w:rPr>
          <w:b w:val="0"/>
          <w:color w:val="000000" w:themeColor="text1"/>
          <w:kern w:val="2"/>
        </w:rPr>
        <w:t xml:space="preserve">- </w:t>
      </w:r>
      <w:r w:rsidR="00AF2719" w:rsidRPr="00411D39">
        <w:rPr>
          <w:b w:val="0"/>
          <w:color w:val="000000" w:themeColor="text1"/>
          <w:kern w:val="2"/>
        </w:rPr>
        <w:t>сертификатами (или декларациями) соответствия или их заверенными копиями;</w:t>
      </w:r>
    </w:p>
    <w:p w14:paraId="01C9681F" w14:textId="0A374DC8" w:rsidR="00032DB5" w:rsidRPr="00411D39" w:rsidRDefault="002512C3" w:rsidP="002512C3">
      <w:pPr>
        <w:pStyle w:val="a0"/>
        <w:numPr>
          <w:ilvl w:val="0"/>
          <w:numId w:val="0"/>
        </w:numPr>
        <w:tabs>
          <w:tab w:val="left" w:pos="1134"/>
        </w:tabs>
        <w:spacing w:before="0" w:line="276" w:lineRule="auto"/>
        <w:ind w:left="-426"/>
        <w:rPr>
          <w:b w:val="0"/>
          <w:color w:val="000000" w:themeColor="text1"/>
          <w:kern w:val="2"/>
        </w:rPr>
      </w:pPr>
      <w:r w:rsidRPr="00411D39">
        <w:rPr>
          <w:b w:val="0"/>
          <w:color w:val="000000" w:themeColor="text1"/>
          <w:kern w:val="2"/>
        </w:rPr>
        <w:t xml:space="preserve">- </w:t>
      </w:r>
      <w:r w:rsidR="00AF2719" w:rsidRPr="00411D39">
        <w:rPr>
          <w:b w:val="0"/>
          <w:color w:val="000000" w:themeColor="text1"/>
          <w:kern w:val="2"/>
        </w:rPr>
        <w:t>инструкцией по монтажу и эксплуатации.</w:t>
      </w:r>
    </w:p>
    <w:p w14:paraId="181A5385" w14:textId="0C413E35" w:rsidR="00311054" w:rsidRPr="00411D39" w:rsidRDefault="00436364" w:rsidP="00436364">
      <w:pPr>
        <w:pStyle w:val="a0"/>
        <w:spacing w:line="276" w:lineRule="auto"/>
        <w:ind w:left="426" w:hanging="142"/>
      </w:pPr>
      <w:r w:rsidRPr="00411D39">
        <w:t xml:space="preserve"> </w:t>
      </w:r>
      <w:r w:rsidR="0030541A" w:rsidRPr="00411D39">
        <w:t>Требования к упаковке, отгрузке Товара</w:t>
      </w:r>
    </w:p>
    <w:p w14:paraId="17C0FB34" w14:textId="07FE9CF7" w:rsidR="002E0A79" w:rsidRPr="00411D39" w:rsidRDefault="00437091" w:rsidP="00437091">
      <w:pPr>
        <w:spacing w:line="276" w:lineRule="auto"/>
        <w:ind w:left="-426" w:firstLine="710"/>
        <w:jc w:val="both"/>
        <w:rPr>
          <w:rFonts w:eastAsia="SimSun" w:cs="Times New Roman"/>
          <w:lang w:eastAsia="en-US"/>
        </w:rPr>
      </w:pPr>
      <w:r w:rsidRPr="00411D39">
        <w:rPr>
          <w:rFonts w:cs="Times New Roman"/>
          <w:b/>
          <w:bCs/>
          <w:color w:val="000000"/>
        </w:rPr>
        <w:t>1.4.1.</w:t>
      </w:r>
      <w:r w:rsidRPr="00411D39">
        <w:rPr>
          <w:rFonts w:cs="Times New Roman"/>
          <w:color w:val="000000"/>
        </w:rPr>
        <w:t xml:space="preserve"> </w:t>
      </w:r>
      <w:r w:rsidR="002E0A79" w:rsidRPr="00411D39">
        <w:rPr>
          <w:rFonts w:cs="Times New Roman"/>
          <w:color w:val="000000"/>
        </w:rPr>
        <w:t xml:space="preserve">Товар упакован на предприятии-изготовителе. </w:t>
      </w:r>
      <w:r w:rsidR="00044EBC" w:rsidRPr="00411D39">
        <w:rPr>
          <w:rFonts w:cs="Times New Roman"/>
          <w:color w:val="000000"/>
        </w:rPr>
        <w:t xml:space="preserve">Целостность упаковки не должна иметь повреждений. </w:t>
      </w:r>
      <w:r w:rsidR="00583E61" w:rsidRPr="00411D39">
        <w:rPr>
          <w:rFonts w:cs="Times New Roman"/>
          <w:color w:val="000000"/>
        </w:rPr>
        <w:t xml:space="preserve">Упаковка должна обеспечивать полную сохранность товара от всякого </w:t>
      </w:r>
      <w:r w:rsidR="00720446" w:rsidRPr="00411D39">
        <w:rPr>
          <w:rFonts w:cs="Times New Roman"/>
          <w:color w:val="000000"/>
        </w:rPr>
        <w:t xml:space="preserve">рода повреждений и порчи при его перевозке и длительном хранении, должна быть герметичная из полиэтиленовой пленки, исключающая </w:t>
      </w:r>
      <w:r w:rsidR="00536D86" w:rsidRPr="00411D39">
        <w:rPr>
          <w:rFonts w:cs="Times New Roman"/>
          <w:color w:val="000000"/>
        </w:rPr>
        <w:t>воздействие атмосферных осадков на элементы котла</w:t>
      </w:r>
      <w:r w:rsidR="00211F8C" w:rsidRPr="00411D39">
        <w:rPr>
          <w:rFonts w:cs="Times New Roman"/>
          <w:color w:val="000000"/>
        </w:rPr>
        <w:t xml:space="preserve">, все патрубки и отверстия должны быть защищены от попадания влаги и грязи </w:t>
      </w:r>
      <w:r w:rsidR="00F439B8" w:rsidRPr="00411D39">
        <w:rPr>
          <w:rFonts w:cs="Times New Roman"/>
          <w:color w:val="000000"/>
        </w:rPr>
        <w:t xml:space="preserve">пластиковыми заглушками. </w:t>
      </w:r>
      <w:r w:rsidR="002E0A79" w:rsidRPr="00411D39">
        <w:rPr>
          <w:rFonts w:cs="Times New Roman"/>
        </w:rPr>
        <w:t>Отверстия</w:t>
      </w:r>
      <w:r w:rsidR="00F439B8" w:rsidRPr="00411D39">
        <w:rPr>
          <w:rFonts w:cs="Times New Roman"/>
        </w:rPr>
        <w:t xml:space="preserve"> </w:t>
      </w:r>
      <w:r w:rsidR="002E0A79" w:rsidRPr="00411D39">
        <w:rPr>
          <w:rFonts w:cs="Times New Roman"/>
        </w:rPr>
        <w:t>котла под арматуру, горелку, газоходы защищены от попадания влаги и грязи заглушками заводского изготовления.</w:t>
      </w:r>
      <w:r w:rsidR="002E0A79" w:rsidRPr="00411D39">
        <w:rPr>
          <w:rFonts w:eastAsia="SimSun" w:cs="Times New Roman"/>
          <w:lang w:eastAsia="en-US"/>
        </w:rPr>
        <w:t xml:space="preserve"> </w:t>
      </w:r>
      <w:r w:rsidR="002E0A79" w:rsidRPr="00411D39">
        <w:rPr>
          <w:rFonts w:cs="Times New Roman"/>
        </w:rPr>
        <w:t>Прилагаемая документация на Товар уложена в пакеты из полиэтиленовой плёнки.</w:t>
      </w:r>
    </w:p>
    <w:p w14:paraId="6171C09F" w14:textId="58F92883" w:rsidR="002E0A79" w:rsidRPr="00411D39" w:rsidRDefault="00400368" w:rsidP="00437091">
      <w:pPr>
        <w:spacing w:line="276" w:lineRule="auto"/>
        <w:ind w:left="-426" w:firstLine="710"/>
        <w:jc w:val="both"/>
        <w:rPr>
          <w:rFonts w:cs="Times New Roman"/>
        </w:rPr>
      </w:pPr>
      <w:r w:rsidRPr="00411D39">
        <w:rPr>
          <w:rFonts w:eastAsia="SimSun" w:cs="Times New Roman"/>
          <w:b/>
          <w:bCs/>
          <w:lang w:eastAsia="en-US"/>
        </w:rPr>
        <w:t>1</w:t>
      </w:r>
      <w:r w:rsidR="002F1D6A">
        <w:rPr>
          <w:rFonts w:eastAsia="SimSun" w:cs="Times New Roman"/>
          <w:b/>
          <w:bCs/>
          <w:lang w:eastAsia="en-US"/>
        </w:rPr>
        <w:t>.</w:t>
      </w:r>
      <w:r w:rsidRPr="00411D39">
        <w:rPr>
          <w:rFonts w:eastAsia="SimSun" w:cs="Times New Roman"/>
          <w:b/>
          <w:bCs/>
          <w:lang w:eastAsia="en-US"/>
        </w:rPr>
        <w:t>4.2.</w:t>
      </w:r>
      <w:r w:rsidRPr="00411D39">
        <w:rPr>
          <w:rFonts w:eastAsia="SimSun" w:cs="Times New Roman"/>
          <w:lang w:eastAsia="en-US"/>
        </w:rPr>
        <w:t xml:space="preserve"> </w:t>
      </w:r>
      <w:r w:rsidR="002E0A79" w:rsidRPr="00411D39">
        <w:rPr>
          <w:rFonts w:eastAsia="SimSun" w:cs="Times New Roman"/>
          <w:lang w:eastAsia="en-US"/>
        </w:rPr>
        <w:t xml:space="preserve">Товар транспортируется в соответствии с инструкцией предприятия-изготовителя. </w:t>
      </w:r>
      <w:r w:rsidR="002E0A79" w:rsidRPr="00411D39">
        <w:rPr>
          <w:rFonts w:cs="Times New Roman"/>
        </w:rPr>
        <w:t xml:space="preserve">Котёл в объёме заводской поставки поставляется одним транспортабельным блоком. Отдельные детали, входящие в комплект поставки, но не установленные на котле из-за условий транспортировки, поставляются отдельно согласно комплектовочной ведомости (упаковочному листу).  </w:t>
      </w:r>
    </w:p>
    <w:p w14:paraId="63F77F95" w14:textId="0DCEB401" w:rsidR="002E0A79" w:rsidRPr="00411D39" w:rsidRDefault="002E0A79" w:rsidP="00437091">
      <w:pPr>
        <w:pStyle w:val="formattext"/>
        <w:shd w:val="clear" w:color="auto" w:fill="FFFFFF"/>
        <w:spacing w:before="0" w:beforeAutospacing="0" w:after="0" w:afterAutospacing="0" w:line="276" w:lineRule="auto"/>
        <w:ind w:left="-426" w:firstLine="710"/>
        <w:jc w:val="both"/>
        <w:textAlignment w:val="baseline"/>
        <w:rPr>
          <w:color w:val="000000"/>
          <w:kern w:val="1"/>
          <w:lang w:eastAsia="zh-CN" w:bidi="hi-IN"/>
        </w:rPr>
      </w:pPr>
      <w:r w:rsidRPr="00411D39">
        <w:rPr>
          <w:color w:val="000000"/>
          <w:kern w:val="1"/>
          <w:lang w:eastAsia="zh-CN" w:bidi="hi-IN"/>
        </w:rPr>
        <w:t> </w:t>
      </w:r>
      <w:r w:rsidR="00400368" w:rsidRPr="00411D39">
        <w:rPr>
          <w:b/>
          <w:bCs/>
          <w:color w:val="000000"/>
          <w:kern w:val="1"/>
          <w:lang w:eastAsia="zh-CN" w:bidi="hi-IN"/>
        </w:rPr>
        <w:t>1.4.3.</w:t>
      </w:r>
      <w:r w:rsidR="00400368" w:rsidRPr="00411D39">
        <w:rPr>
          <w:color w:val="000000"/>
          <w:kern w:val="1"/>
          <w:lang w:eastAsia="zh-CN" w:bidi="hi-IN"/>
        </w:rPr>
        <w:t xml:space="preserve"> </w:t>
      </w:r>
      <w:r w:rsidRPr="00411D39">
        <w:rPr>
          <w:color w:val="000000"/>
          <w:kern w:val="1"/>
          <w:lang w:eastAsia="zh-CN" w:bidi="hi-IN"/>
        </w:rPr>
        <w:t>Товар может быть транспортирован любым видом транспортных сре</w:t>
      </w:r>
      <w:proofErr w:type="gramStart"/>
      <w:r w:rsidRPr="00411D39">
        <w:rPr>
          <w:color w:val="000000"/>
          <w:kern w:val="1"/>
          <w:lang w:eastAsia="zh-CN" w:bidi="hi-IN"/>
        </w:rPr>
        <w:t>дств в с</w:t>
      </w:r>
      <w:proofErr w:type="gramEnd"/>
      <w:r w:rsidRPr="00411D39">
        <w:rPr>
          <w:color w:val="000000"/>
          <w:kern w:val="1"/>
          <w:lang w:eastAsia="zh-CN" w:bidi="hi-IN"/>
        </w:rPr>
        <w:t>оответствии с действующими правилами перевозок грузов применительно к транспортному средству данного вида.</w:t>
      </w:r>
    </w:p>
    <w:p w14:paraId="28E65F95" w14:textId="22656D54" w:rsidR="002E0A79" w:rsidRPr="00411D39" w:rsidRDefault="00437091" w:rsidP="00437091">
      <w:pPr>
        <w:spacing w:line="276" w:lineRule="auto"/>
        <w:ind w:left="-426" w:firstLine="710"/>
        <w:jc w:val="both"/>
        <w:rPr>
          <w:rFonts w:cs="Times New Roman"/>
          <w:color w:val="000000"/>
        </w:rPr>
      </w:pPr>
      <w:r w:rsidRPr="00411D39">
        <w:rPr>
          <w:rFonts w:cs="Times New Roman"/>
          <w:b/>
          <w:bCs/>
          <w:color w:val="000000"/>
        </w:rPr>
        <w:t xml:space="preserve"> </w:t>
      </w:r>
      <w:r w:rsidR="00400368" w:rsidRPr="00411D39">
        <w:rPr>
          <w:rFonts w:cs="Times New Roman"/>
          <w:b/>
          <w:bCs/>
          <w:color w:val="000000"/>
        </w:rPr>
        <w:t>1.4.4.</w:t>
      </w:r>
      <w:r w:rsidRPr="00411D39">
        <w:rPr>
          <w:rFonts w:cs="Times New Roman"/>
          <w:b/>
          <w:bCs/>
          <w:color w:val="000000"/>
        </w:rPr>
        <w:t xml:space="preserve"> </w:t>
      </w:r>
      <w:r w:rsidR="002E0A79" w:rsidRPr="00411D39">
        <w:rPr>
          <w:rFonts w:cs="Times New Roman"/>
          <w:color w:val="000000"/>
        </w:rPr>
        <w:t xml:space="preserve">Условия транспортирования в части воздействия климатических факторов соответствуют требованиям </w:t>
      </w:r>
      <w:hyperlink r:id="rId30" w:tooltip="&quot;ГОСТ 15150-69 Машины, приборы и другие технические изделия. Исполнения для ...&quot;&#10;(утв. постановлением Госстандарта СССР от 29.12.1969 N 1394)&#10;Применяется с 01.01.1971&#10;Статус: действующая редакция&#10;Применяется для целей технического регламента" w:history="1">
        <w:r w:rsidR="002E0A79" w:rsidRPr="00CC2236">
          <w:rPr>
            <w:rStyle w:val="a6"/>
            <w:color w:val="0000AA"/>
          </w:rPr>
          <w:t>ГОСТ 15150-69</w:t>
        </w:r>
      </w:hyperlink>
      <w:r w:rsidR="002E0A79" w:rsidRPr="00411D39">
        <w:rPr>
          <w:rFonts w:cs="Times New Roman"/>
          <w:color w:val="000000"/>
        </w:rPr>
        <w:t xml:space="preserve"> для данного типа Товара. </w:t>
      </w:r>
      <w:r w:rsidR="002E0A79" w:rsidRPr="00411D39">
        <w:rPr>
          <w:rFonts w:eastAsia="SimSun" w:cs="Times New Roman"/>
          <w:lang w:eastAsia="en-US"/>
        </w:rPr>
        <w:t xml:space="preserve">Во время погрузочно-разгрузочных работ и </w:t>
      </w:r>
      <w:proofErr w:type="gramStart"/>
      <w:r w:rsidR="002E0A79" w:rsidRPr="00411D39">
        <w:rPr>
          <w:rFonts w:eastAsia="SimSun" w:cs="Times New Roman"/>
          <w:lang w:eastAsia="en-US"/>
        </w:rPr>
        <w:t>транспортировании</w:t>
      </w:r>
      <w:proofErr w:type="gramEnd"/>
      <w:r w:rsidR="002E0A79" w:rsidRPr="00411D39">
        <w:rPr>
          <w:rFonts w:eastAsia="SimSun" w:cs="Times New Roman"/>
          <w:lang w:eastAsia="en-US"/>
        </w:rPr>
        <w:t xml:space="preserve"> Товар в упаковке не подвергается резким ударам и воздействию атмосферных осадков.</w:t>
      </w:r>
    </w:p>
    <w:bookmarkEnd w:id="3"/>
    <w:bookmarkEnd w:id="4"/>
    <w:p w14:paraId="28ED928C" w14:textId="541BA073" w:rsidR="008F1A16" w:rsidRPr="00411D39" w:rsidRDefault="00452E24" w:rsidP="004A5EE7">
      <w:pPr>
        <w:pStyle w:val="a"/>
        <w:numPr>
          <w:ilvl w:val="0"/>
          <w:numId w:val="0"/>
        </w:numPr>
        <w:spacing w:before="120" w:after="0" w:line="276" w:lineRule="auto"/>
        <w:ind w:left="-426" w:firstLine="852"/>
        <w:rPr>
          <w:rFonts w:cs="Times New Roman"/>
        </w:rPr>
      </w:pPr>
      <w:r w:rsidRPr="00411D39">
        <w:rPr>
          <w:rFonts w:cs="Times New Roman"/>
        </w:rPr>
        <w:t xml:space="preserve">2. </w:t>
      </w:r>
      <w:r w:rsidR="009B4E6D" w:rsidRPr="00411D39">
        <w:rPr>
          <w:rFonts w:cs="Times New Roman"/>
        </w:rPr>
        <w:t>Требования к гарантийному сроку и объёму предост</w:t>
      </w:r>
      <w:r w:rsidR="00041446" w:rsidRPr="00411D39">
        <w:rPr>
          <w:rFonts w:cs="Times New Roman"/>
        </w:rPr>
        <w:t>а</w:t>
      </w:r>
      <w:r w:rsidR="00C8091D" w:rsidRPr="00411D39">
        <w:rPr>
          <w:rFonts w:cs="Times New Roman"/>
        </w:rPr>
        <w:t>вления гарантий качества Товара</w:t>
      </w:r>
    </w:p>
    <w:p w14:paraId="3D1BE046" w14:textId="5A0EB4A9" w:rsidR="00DD2298" w:rsidRPr="00411D39" w:rsidRDefault="003A6286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bookmarkStart w:id="10" w:name="_Hlk127513618"/>
      <w:r w:rsidRPr="00411D39">
        <w:rPr>
          <w:bCs/>
          <w:color w:val="000000" w:themeColor="text1"/>
          <w:lang w:eastAsia="ru-RU"/>
        </w:rPr>
        <w:t>2.1</w:t>
      </w:r>
      <w:r w:rsidR="001A0D00" w:rsidRPr="00411D39">
        <w:rPr>
          <w:bCs/>
          <w:color w:val="000000" w:themeColor="text1"/>
          <w:lang w:eastAsia="ru-RU"/>
        </w:rPr>
        <w:t>.</w:t>
      </w:r>
      <w:r w:rsidR="00FC5C3D" w:rsidRPr="00411D39">
        <w:rPr>
          <w:bCs/>
          <w:color w:val="000000" w:themeColor="text1"/>
          <w:lang w:eastAsia="ru-RU"/>
        </w:rPr>
        <w:t xml:space="preserve"> </w:t>
      </w:r>
      <w:r w:rsidRPr="00411D39">
        <w:rPr>
          <w:b w:val="0"/>
          <w:color w:val="000000" w:themeColor="text1"/>
          <w:lang w:eastAsia="ru-RU"/>
        </w:rPr>
        <w:t xml:space="preserve"> </w:t>
      </w:r>
      <w:bookmarkEnd w:id="10"/>
      <w:r w:rsidR="00DD2298" w:rsidRPr="00411D39">
        <w:rPr>
          <w:b w:val="0"/>
          <w:color w:val="000000" w:themeColor="text1"/>
          <w:lang w:eastAsia="ru-RU"/>
        </w:rPr>
        <w:t>Поставляемый Товар обеспечивается гарантийными обязательствами предприятия-изготовителя. Гарантийные обязательства исполняются Поставщиком на основании паспорта Товара.</w:t>
      </w:r>
    </w:p>
    <w:p w14:paraId="7177A7FB" w14:textId="53837F46" w:rsidR="00DD2298" w:rsidRPr="00411D39" w:rsidRDefault="0004663B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2.2.</w:t>
      </w:r>
      <w:r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Поставщик гарантирует:</w:t>
      </w:r>
    </w:p>
    <w:p w14:paraId="16743E20" w14:textId="77777777" w:rsidR="00DD2298" w:rsidRPr="00411D39" w:rsidRDefault="00DD2298" w:rsidP="002512C3">
      <w:pPr>
        <w:pStyle w:val="a0"/>
        <w:numPr>
          <w:ilvl w:val="0"/>
          <w:numId w:val="0"/>
        </w:numPr>
        <w:spacing w:before="0" w:line="276" w:lineRule="auto"/>
        <w:ind w:left="-426"/>
        <w:rPr>
          <w:b w:val="0"/>
          <w:color w:val="000000" w:themeColor="text1"/>
          <w:lang w:eastAsia="ru-RU"/>
        </w:rPr>
      </w:pPr>
      <w:r w:rsidRPr="00411D39">
        <w:rPr>
          <w:b w:val="0"/>
          <w:color w:val="000000" w:themeColor="text1"/>
          <w:lang w:eastAsia="ru-RU"/>
        </w:rPr>
        <w:t>- качество поставляемого Товара;</w:t>
      </w:r>
    </w:p>
    <w:p w14:paraId="5E691DE2" w14:textId="77777777" w:rsidR="002512C3" w:rsidRPr="00411D39" w:rsidRDefault="00DD2298" w:rsidP="002512C3">
      <w:pPr>
        <w:pStyle w:val="a0"/>
        <w:numPr>
          <w:ilvl w:val="0"/>
          <w:numId w:val="0"/>
        </w:numPr>
        <w:spacing w:before="0" w:line="276" w:lineRule="auto"/>
        <w:ind w:left="-426"/>
        <w:rPr>
          <w:b w:val="0"/>
          <w:color w:val="000000" w:themeColor="text1"/>
          <w:lang w:eastAsia="ru-RU"/>
        </w:rPr>
      </w:pPr>
      <w:r w:rsidRPr="00411D39">
        <w:rPr>
          <w:b w:val="0"/>
          <w:color w:val="000000" w:themeColor="text1"/>
          <w:lang w:eastAsia="ru-RU"/>
        </w:rPr>
        <w:t>- качество материалов и комплектующих изделий</w:t>
      </w:r>
      <w:r w:rsidR="0051748E" w:rsidRPr="00411D39">
        <w:rPr>
          <w:b w:val="0"/>
          <w:color w:val="000000" w:themeColor="text1"/>
          <w:lang w:eastAsia="ru-RU"/>
        </w:rPr>
        <w:t>;</w:t>
      </w:r>
    </w:p>
    <w:p w14:paraId="3ED69454" w14:textId="38E904C7" w:rsidR="0051748E" w:rsidRPr="00411D39" w:rsidRDefault="0051748E" w:rsidP="002512C3">
      <w:pPr>
        <w:pStyle w:val="a0"/>
        <w:numPr>
          <w:ilvl w:val="0"/>
          <w:numId w:val="0"/>
        </w:numPr>
        <w:spacing w:before="0" w:line="276" w:lineRule="auto"/>
        <w:ind w:left="-426"/>
        <w:rPr>
          <w:b w:val="0"/>
          <w:bCs/>
          <w:color w:val="000000" w:themeColor="text1"/>
          <w:lang w:eastAsia="ru-RU"/>
        </w:rPr>
      </w:pPr>
      <w:r w:rsidRPr="00411D39">
        <w:rPr>
          <w:b w:val="0"/>
          <w:bCs/>
          <w:lang w:eastAsia="ru-RU"/>
        </w:rPr>
        <w:t xml:space="preserve">- соответствие Товара </w:t>
      </w:r>
      <w:r w:rsidR="00311805" w:rsidRPr="00411D39">
        <w:rPr>
          <w:b w:val="0"/>
          <w:bCs/>
          <w:lang w:eastAsia="ru-RU"/>
        </w:rPr>
        <w:t>заявленным техническим характеристикам,</w:t>
      </w:r>
      <w:r w:rsidR="00E204F3" w:rsidRPr="00411D39">
        <w:rPr>
          <w:b w:val="0"/>
          <w:bCs/>
          <w:lang w:eastAsia="ru-RU"/>
        </w:rPr>
        <w:t xml:space="preserve"> указанным в таблице №1 настоящего </w:t>
      </w:r>
      <w:r w:rsidR="00F17A34" w:rsidRPr="00411D39">
        <w:rPr>
          <w:b w:val="0"/>
          <w:bCs/>
          <w:lang w:eastAsia="ru-RU"/>
        </w:rPr>
        <w:t>Т</w:t>
      </w:r>
      <w:r w:rsidR="00E204F3" w:rsidRPr="00411D39">
        <w:rPr>
          <w:b w:val="0"/>
          <w:bCs/>
          <w:lang w:eastAsia="ru-RU"/>
        </w:rPr>
        <w:t>ехнического задания</w:t>
      </w:r>
      <w:r w:rsidR="001B6A1B" w:rsidRPr="00411D39">
        <w:rPr>
          <w:b w:val="0"/>
          <w:bCs/>
          <w:lang w:eastAsia="ru-RU"/>
        </w:rPr>
        <w:t>.</w:t>
      </w:r>
      <w:r w:rsidRPr="00411D39">
        <w:rPr>
          <w:b w:val="0"/>
          <w:bCs/>
          <w:lang w:eastAsia="ru-RU"/>
        </w:rPr>
        <w:t xml:space="preserve"> </w:t>
      </w:r>
    </w:p>
    <w:p w14:paraId="19E3FC23" w14:textId="77777777" w:rsidR="004A5EE7" w:rsidRDefault="003A6286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</w:t>
      </w:r>
      <w:r w:rsidR="00C46EB4" w:rsidRPr="00411D39">
        <w:rPr>
          <w:bCs/>
          <w:color w:val="000000" w:themeColor="text1"/>
          <w:lang w:eastAsia="ru-RU"/>
        </w:rPr>
        <w:t>3</w:t>
      </w:r>
      <w:r w:rsidR="0004663B" w:rsidRPr="00411D39">
        <w:rPr>
          <w:bCs/>
          <w:color w:val="000000" w:themeColor="text1"/>
          <w:lang w:eastAsia="ru-RU"/>
        </w:rPr>
        <w:t>.</w:t>
      </w:r>
      <w:r w:rsidRPr="00411D39">
        <w:rPr>
          <w:b w:val="0"/>
          <w:color w:val="000000" w:themeColor="text1"/>
          <w:lang w:eastAsia="ru-RU"/>
        </w:rPr>
        <w:t xml:space="preserve"> </w:t>
      </w:r>
      <w:r w:rsidR="004A5EE7" w:rsidRPr="004A5EE7">
        <w:rPr>
          <w:b w:val="0"/>
          <w:color w:val="000000" w:themeColor="text1"/>
          <w:lang w:eastAsia="ru-RU"/>
        </w:rPr>
        <w:t xml:space="preserve">Гарантийный срок эксплуатации Товара устанавливается </w:t>
      </w:r>
      <w:proofErr w:type="gramStart"/>
      <w:r w:rsidR="004A5EE7" w:rsidRPr="004A5EE7">
        <w:rPr>
          <w:b w:val="0"/>
          <w:color w:val="000000" w:themeColor="text1"/>
          <w:lang w:eastAsia="ru-RU"/>
        </w:rPr>
        <w:t>с даты приёмки</w:t>
      </w:r>
      <w:proofErr w:type="gramEnd"/>
      <w:r w:rsidR="004A5EE7" w:rsidRPr="004A5EE7">
        <w:rPr>
          <w:b w:val="0"/>
          <w:color w:val="000000" w:themeColor="text1"/>
          <w:lang w:eastAsia="ru-RU"/>
        </w:rPr>
        <w:t xml:space="preserve"> Товара и составляет </w:t>
      </w:r>
      <w:r w:rsidR="004A5EE7">
        <w:rPr>
          <w:b w:val="0"/>
          <w:color w:val="000000" w:themeColor="text1"/>
          <w:lang w:eastAsia="ru-RU"/>
        </w:rPr>
        <w:t xml:space="preserve">не менее 36 (тридцати шести) </w:t>
      </w:r>
      <w:r w:rsidR="004A5EE7" w:rsidRPr="004A5EE7">
        <w:rPr>
          <w:b w:val="0"/>
          <w:color w:val="000000" w:themeColor="text1"/>
          <w:lang w:eastAsia="ru-RU"/>
        </w:rPr>
        <w:t>месяцев и не может быть меньше срока, указанного в паспорте изделия.</w:t>
      </w:r>
    </w:p>
    <w:p w14:paraId="05B72DA1" w14:textId="5DE7DF93" w:rsidR="00E86702" w:rsidRPr="00411D39" w:rsidRDefault="00436364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2.4</w:t>
      </w:r>
      <w:r w:rsidR="0004663B" w:rsidRPr="00411D39">
        <w:rPr>
          <w:bCs/>
          <w:color w:val="000000" w:themeColor="text1"/>
          <w:lang w:eastAsia="ru-RU"/>
        </w:rPr>
        <w:t>.</w:t>
      </w:r>
      <w:r w:rsidR="004E6D72" w:rsidRPr="00411D39">
        <w:rPr>
          <w:b w:val="0"/>
          <w:color w:val="000000" w:themeColor="text1"/>
          <w:lang w:eastAsia="ru-RU"/>
        </w:rPr>
        <w:t xml:space="preserve"> </w:t>
      </w:r>
      <w:r w:rsidR="00E86702" w:rsidRPr="00411D39">
        <w:rPr>
          <w:b w:val="0"/>
          <w:color w:val="000000" w:themeColor="text1"/>
          <w:lang w:eastAsia="ru-RU"/>
        </w:rPr>
        <w:t xml:space="preserve">Поставщик несет ответственность за убытки </w:t>
      </w:r>
      <w:r w:rsidR="007A7B23" w:rsidRPr="00411D39">
        <w:rPr>
          <w:b w:val="0"/>
          <w:color w:val="000000" w:themeColor="text1"/>
          <w:lang w:eastAsia="ru-RU"/>
        </w:rPr>
        <w:t>в связи с поставкой некачественного товара. Замена некачественно</w:t>
      </w:r>
      <w:r w:rsidR="004A5EE7">
        <w:rPr>
          <w:b w:val="0"/>
          <w:color w:val="000000" w:themeColor="text1"/>
          <w:lang w:eastAsia="ru-RU"/>
        </w:rPr>
        <w:t>го</w:t>
      </w:r>
      <w:r w:rsidR="007A7B23" w:rsidRPr="00411D39">
        <w:rPr>
          <w:b w:val="0"/>
          <w:color w:val="000000" w:themeColor="text1"/>
          <w:lang w:eastAsia="ru-RU"/>
        </w:rPr>
        <w:t xml:space="preserve"> </w:t>
      </w:r>
      <w:r w:rsidR="004A5EE7">
        <w:rPr>
          <w:b w:val="0"/>
          <w:color w:val="000000" w:themeColor="text1"/>
          <w:lang w:eastAsia="ru-RU"/>
        </w:rPr>
        <w:t>Товара</w:t>
      </w:r>
      <w:r w:rsidR="007A7B23" w:rsidRPr="00411D39">
        <w:rPr>
          <w:b w:val="0"/>
          <w:color w:val="000000" w:themeColor="text1"/>
          <w:lang w:eastAsia="ru-RU"/>
        </w:rPr>
        <w:t xml:space="preserve"> должна быть произведена </w:t>
      </w:r>
      <w:r w:rsidR="0043793A" w:rsidRPr="00411D39">
        <w:rPr>
          <w:b w:val="0"/>
          <w:color w:val="000000" w:themeColor="text1"/>
          <w:lang w:eastAsia="ru-RU"/>
        </w:rPr>
        <w:t xml:space="preserve">за счет средств Поставщика. </w:t>
      </w:r>
      <w:r w:rsidR="005B0BE7" w:rsidRPr="00411D39">
        <w:rPr>
          <w:b w:val="0"/>
          <w:color w:val="000000" w:themeColor="text1"/>
          <w:lang w:eastAsia="ru-RU"/>
        </w:rPr>
        <w:t xml:space="preserve">Устранение </w:t>
      </w:r>
      <w:r w:rsidR="006A1C50" w:rsidRPr="00411D39">
        <w:rPr>
          <w:b w:val="0"/>
          <w:color w:val="000000" w:themeColor="text1"/>
          <w:lang w:eastAsia="ru-RU"/>
        </w:rPr>
        <w:t xml:space="preserve">недостатков, дефектов, выявленных </w:t>
      </w:r>
      <w:r w:rsidR="005B0BE7" w:rsidRPr="00411D39">
        <w:rPr>
          <w:b w:val="0"/>
          <w:color w:val="000000" w:themeColor="text1"/>
          <w:lang w:eastAsia="ru-RU"/>
        </w:rPr>
        <w:t xml:space="preserve">при эксплуатации в течение гарантийного срока, осуществляется за счет средств Поставщика. </w:t>
      </w:r>
      <w:r w:rsidR="007A7B23" w:rsidRPr="00411D39">
        <w:rPr>
          <w:b w:val="0"/>
          <w:color w:val="000000" w:themeColor="text1"/>
          <w:lang w:eastAsia="ru-RU"/>
        </w:rPr>
        <w:t xml:space="preserve"> </w:t>
      </w:r>
      <w:r w:rsidR="00E86702" w:rsidRPr="00411D39">
        <w:rPr>
          <w:b w:val="0"/>
          <w:color w:val="000000" w:themeColor="text1"/>
          <w:lang w:eastAsia="ru-RU"/>
        </w:rPr>
        <w:t xml:space="preserve"> </w:t>
      </w:r>
    </w:p>
    <w:p w14:paraId="054EE58A" w14:textId="6DFA92B7" w:rsidR="00DD2298" w:rsidRPr="00411D39" w:rsidRDefault="00436364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lastRenderedPageBreak/>
        <w:t>2.5</w:t>
      </w:r>
      <w:r w:rsidR="0004663B" w:rsidRPr="00411D39">
        <w:rPr>
          <w:bCs/>
          <w:color w:val="000000" w:themeColor="text1"/>
          <w:lang w:eastAsia="ru-RU"/>
        </w:rPr>
        <w:t>.</w:t>
      </w:r>
      <w:r w:rsidR="00452E24"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В</w:t>
      </w:r>
      <w:r w:rsidR="00A23871"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 xml:space="preserve">случае если в течение гарантийного срока эксплуатации Заказчик обнаружит скрытые недостатки Товара, он обязан в течение </w:t>
      </w:r>
      <w:r w:rsidR="00657D4E" w:rsidRPr="00411D39">
        <w:rPr>
          <w:b w:val="0"/>
          <w:color w:val="000000" w:themeColor="text1"/>
          <w:lang w:eastAsia="ru-RU"/>
        </w:rPr>
        <w:t>7</w:t>
      </w:r>
      <w:r w:rsidR="00DD2298" w:rsidRPr="00411D39">
        <w:rPr>
          <w:b w:val="0"/>
          <w:color w:val="000000" w:themeColor="text1"/>
          <w:lang w:eastAsia="ru-RU"/>
        </w:rPr>
        <w:t xml:space="preserve"> рабочих дней с момента обнаружения письменно уведомить об этом Поставщика. </w:t>
      </w:r>
    </w:p>
    <w:p w14:paraId="3EC89B60" w14:textId="397C3B45" w:rsidR="00DD2298" w:rsidRPr="00411D39" w:rsidRDefault="004E6D72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</w:t>
      </w:r>
      <w:r w:rsidR="00C46EB4" w:rsidRPr="00411D39">
        <w:rPr>
          <w:bCs/>
          <w:color w:val="000000" w:themeColor="text1"/>
          <w:lang w:eastAsia="ru-RU"/>
        </w:rPr>
        <w:t>6</w:t>
      </w:r>
      <w:r w:rsidR="0004663B" w:rsidRPr="00411D39">
        <w:rPr>
          <w:bCs/>
          <w:color w:val="000000" w:themeColor="text1"/>
          <w:lang w:eastAsia="ru-RU"/>
        </w:rPr>
        <w:t>.</w:t>
      </w:r>
      <w:r w:rsidR="00452E24"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Представитель Поставщика в течение 14 рабочих дней с момента получения уведомления Заказчика вправе выехать на объект, где осуществляется эксплуатация Товара, для выяснения причин неисправности, составления акта о вскрытых недостатках и принятия соответствующего решения. В случае выезда представителя Поставщика на объект, представитель Заказчика обязан обеспечить доступ представителю Поставщика к Товару.</w:t>
      </w:r>
    </w:p>
    <w:p w14:paraId="30FD8D37" w14:textId="5F6825BA" w:rsidR="00DD2298" w:rsidRPr="00411D39" w:rsidRDefault="004E6D72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</w:t>
      </w:r>
      <w:r w:rsidR="00C46EB4" w:rsidRPr="00411D39">
        <w:rPr>
          <w:bCs/>
          <w:color w:val="000000" w:themeColor="text1"/>
          <w:lang w:eastAsia="ru-RU"/>
        </w:rPr>
        <w:t>7</w:t>
      </w:r>
      <w:r w:rsidR="0004663B" w:rsidRPr="00411D39">
        <w:rPr>
          <w:bCs/>
          <w:color w:val="000000" w:themeColor="text1"/>
          <w:lang w:eastAsia="ru-RU"/>
        </w:rPr>
        <w:t>.</w:t>
      </w:r>
      <w:r w:rsidR="00452E24"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Поставщик обязан письменно сообщить Заказчику о дате своего выезда, либо о возврате Товара на склад Поставщика для проведения лабораторных испытаний и выявления причин неисправности. Отсутствие ответа от Поставщика в течение 7 рабочих дней с момента получения уведомления Заказчика приравнивается к признанию претензии обоснованной.</w:t>
      </w:r>
    </w:p>
    <w:p w14:paraId="0A1F3A92" w14:textId="230535B0" w:rsidR="00DD2298" w:rsidRPr="00411D39" w:rsidRDefault="00436364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2.8</w:t>
      </w:r>
      <w:r w:rsidR="0004663B" w:rsidRPr="00411D39">
        <w:rPr>
          <w:bCs/>
          <w:color w:val="000000" w:themeColor="text1"/>
          <w:lang w:eastAsia="ru-RU"/>
        </w:rPr>
        <w:t>.</w:t>
      </w:r>
      <w:r w:rsidR="00FC5C3D"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 xml:space="preserve">В случае признания претензии обоснованной, Поставщик обязан в </w:t>
      </w:r>
      <w:r w:rsidR="009D0EA6" w:rsidRPr="00411D39">
        <w:rPr>
          <w:b w:val="0"/>
          <w:color w:val="000000" w:themeColor="text1"/>
          <w:lang w:eastAsia="ru-RU"/>
        </w:rPr>
        <w:t>тридцатидневный срок</w:t>
      </w:r>
      <w:r w:rsidR="00DD2298" w:rsidRPr="00411D39">
        <w:rPr>
          <w:b w:val="0"/>
          <w:color w:val="000000" w:themeColor="text1"/>
          <w:lang w:eastAsia="ru-RU"/>
        </w:rPr>
        <w:t xml:space="preserve"> удовлетворить претензию Заказчика в части замены Товара или возврата денежных средств.</w:t>
      </w:r>
    </w:p>
    <w:p w14:paraId="6B16A05E" w14:textId="4796328C" w:rsidR="00DD2298" w:rsidRPr="00411D39" w:rsidRDefault="00452E24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</w:t>
      </w:r>
      <w:r w:rsidR="00C46EB4" w:rsidRPr="00411D39">
        <w:rPr>
          <w:bCs/>
          <w:color w:val="000000" w:themeColor="text1"/>
          <w:lang w:eastAsia="ru-RU"/>
        </w:rPr>
        <w:t>9</w:t>
      </w:r>
      <w:r w:rsidR="0004663B" w:rsidRPr="00411D39">
        <w:rPr>
          <w:bCs/>
          <w:color w:val="000000" w:themeColor="text1"/>
          <w:lang w:eastAsia="ru-RU"/>
        </w:rPr>
        <w:t>.</w:t>
      </w:r>
      <w:r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Поставщик не отвечает за недостатки Товара, если они возникли после его передачи Заказчику, вследствие нарушения Заказчиком правил эксплуатации, или его хранения.</w:t>
      </w:r>
    </w:p>
    <w:p w14:paraId="5E13323A" w14:textId="1AB908E0" w:rsidR="00DD2298" w:rsidRPr="00411D39" w:rsidRDefault="00452E24" w:rsidP="00FC5C3D">
      <w:pPr>
        <w:pStyle w:val="a0"/>
        <w:numPr>
          <w:ilvl w:val="0"/>
          <w:numId w:val="0"/>
        </w:numPr>
        <w:spacing w:before="0" w:line="276" w:lineRule="auto"/>
        <w:ind w:left="-426" w:firstLine="852"/>
        <w:rPr>
          <w:b w:val="0"/>
          <w:color w:val="000000" w:themeColor="text1"/>
          <w:lang w:eastAsia="ru-RU"/>
        </w:rPr>
      </w:pPr>
      <w:r w:rsidRPr="00411D39">
        <w:rPr>
          <w:bCs/>
          <w:color w:val="000000" w:themeColor="text1"/>
          <w:lang w:eastAsia="ru-RU"/>
        </w:rPr>
        <w:t>2.1</w:t>
      </w:r>
      <w:r w:rsidR="00C46EB4" w:rsidRPr="00411D39">
        <w:rPr>
          <w:bCs/>
          <w:color w:val="000000" w:themeColor="text1"/>
          <w:lang w:eastAsia="ru-RU"/>
        </w:rPr>
        <w:t>0</w:t>
      </w:r>
      <w:r w:rsidR="0004663B" w:rsidRPr="00411D39">
        <w:rPr>
          <w:bCs/>
          <w:color w:val="000000" w:themeColor="text1"/>
          <w:lang w:eastAsia="ru-RU"/>
        </w:rPr>
        <w:t>.</w:t>
      </w:r>
      <w:r w:rsidRPr="00411D39">
        <w:rPr>
          <w:b w:val="0"/>
          <w:color w:val="000000" w:themeColor="text1"/>
          <w:lang w:eastAsia="ru-RU"/>
        </w:rPr>
        <w:t xml:space="preserve"> </w:t>
      </w:r>
      <w:r w:rsidR="00DD2298" w:rsidRPr="00411D39">
        <w:rPr>
          <w:b w:val="0"/>
          <w:color w:val="000000" w:themeColor="text1"/>
          <w:lang w:eastAsia="ru-RU"/>
        </w:rPr>
        <w:t>Место гарантийного ремонта определяется Поставщиком. Доставка Товара к месту гарантийного ремонта осуществляется за счёт Поставщика.</w:t>
      </w:r>
    </w:p>
    <w:bookmarkEnd w:id="2"/>
    <w:bookmarkEnd w:id="5"/>
    <w:p w14:paraId="217AD37B" w14:textId="50A1AF84" w:rsidR="00AE3ED1" w:rsidRPr="00411D39" w:rsidRDefault="0004663B" w:rsidP="00FC5C3D">
      <w:pPr>
        <w:pStyle w:val="a"/>
        <w:numPr>
          <w:ilvl w:val="0"/>
          <w:numId w:val="0"/>
        </w:numPr>
        <w:spacing w:before="120" w:line="276" w:lineRule="auto"/>
        <w:ind w:left="-426" w:firstLine="852"/>
        <w:rPr>
          <w:rFonts w:cs="Times New Roman"/>
          <w:color w:val="000000" w:themeColor="text1"/>
        </w:rPr>
      </w:pPr>
      <w:r w:rsidRPr="00411D39">
        <w:rPr>
          <w:rFonts w:cs="Times New Roman"/>
          <w:color w:val="000000" w:themeColor="text1"/>
        </w:rPr>
        <w:t xml:space="preserve">3 </w:t>
      </w:r>
      <w:r w:rsidR="00AE3ED1" w:rsidRPr="00411D39">
        <w:rPr>
          <w:rFonts w:cs="Times New Roman"/>
          <w:color w:val="000000" w:themeColor="text1"/>
        </w:rPr>
        <w:t>Место, условия и сроки (периоды) поставки Товара</w:t>
      </w:r>
    </w:p>
    <w:p w14:paraId="000FEB8E" w14:textId="77777777" w:rsidR="00DD2298" w:rsidRPr="00411D39" w:rsidRDefault="00AE3ED1" w:rsidP="00FC5C3D">
      <w:pPr>
        <w:spacing w:line="276" w:lineRule="auto"/>
        <w:ind w:left="-426" w:firstLine="852"/>
        <w:jc w:val="both"/>
        <w:rPr>
          <w:rFonts w:cs="Times New Roman"/>
          <w:color w:val="000000" w:themeColor="text1"/>
        </w:rPr>
      </w:pPr>
      <w:r w:rsidRPr="00411D39">
        <w:rPr>
          <w:rFonts w:cs="Times New Roman"/>
          <w:b/>
          <w:color w:val="000000" w:themeColor="text1"/>
        </w:rPr>
        <w:t>3.1.</w:t>
      </w:r>
      <w:r w:rsidRPr="00411D39">
        <w:rPr>
          <w:rFonts w:cs="Times New Roman"/>
          <w:color w:val="000000" w:themeColor="text1"/>
        </w:rPr>
        <w:t xml:space="preserve"> </w:t>
      </w:r>
      <w:r w:rsidR="00DD2298" w:rsidRPr="00411D39">
        <w:rPr>
          <w:rFonts w:eastAsia="SimSun" w:cs="Times New Roman"/>
          <w:lang w:eastAsia="en-US"/>
        </w:rPr>
        <w:t>Товар Заказчику поставляется силами, транспортными средствами Поставщика или иными привлечёнными Поставщиком третьими лицами, за счёт Поставщика по адресу: Тюменская область, г. Ханты-Мансийск, ул. Чехова, 81 с разгрузкой на складе Заказчика силами Поставщика</w:t>
      </w:r>
      <w:r w:rsidR="00DD2298" w:rsidRPr="00411D39">
        <w:rPr>
          <w:rFonts w:cs="Times New Roman"/>
          <w:b/>
        </w:rPr>
        <w:t>.</w:t>
      </w:r>
    </w:p>
    <w:p w14:paraId="5AB9C5D3" w14:textId="42BB3AD4" w:rsidR="004A5EE7" w:rsidRPr="004A5EE7" w:rsidRDefault="00DD2298" w:rsidP="004A5EE7">
      <w:pPr>
        <w:spacing w:line="276" w:lineRule="auto"/>
        <w:ind w:left="-426" w:firstLine="852"/>
        <w:jc w:val="both"/>
        <w:rPr>
          <w:rFonts w:eastAsia="SimSun" w:cs="Times New Roman"/>
          <w:lang w:eastAsia="en-US"/>
        </w:rPr>
      </w:pPr>
      <w:r w:rsidRPr="00411D39">
        <w:rPr>
          <w:rFonts w:eastAsia="SimSun" w:cs="Times New Roman"/>
          <w:b/>
          <w:lang w:eastAsia="en-US"/>
        </w:rPr>
        <w:t>3.2.</w:t>
      </w:r>
      <w:r w:rsidRPr="00411D39">
        <w:rPr>
          <w:rFonts w:eastAsia="SimSun" w:cs="Times New Roman"/>
          <w:lang w:eastAsia="en-US"/>
        </w:rPr>
        <w:t xml:space="preserve"> </w:t>
      </w:r>
      <w:r w:rsidR="004A5EE7" w:rsidRPr="004A5EE7">
        <w:rPr>
          <w:rFonts w:eastAsia="SimSun" w:cs="Times New Roman"/>
          <w:lang w:eastAsia="en-US"/>
        </w:rPr>
        <w:t>Срок поставки Товара: Поставка Товара осуществляется отдельными партиями по заявкам Заказчика в срок</w:t>
      </w:r>
      <w:r w:rsidR="004A5EE7">
        <w:rPr>
          <w:rFonts w:eastAsia="SimSun" w:cs="Times New Roman"/>
          <w:lang w:eastAsia="en-US"/>
        </w:rPr>
        <w:t xml:space="preserve"> не более 120</w:t>
      </w:r>
      <w:r w:rsidR="004A5EE7" w:rsidRPr="004A5EE7">
        <w:rPr>
          <w:rFonts w:eastAsia="SimSun" w:cs="Times New Roman"/>
          <w:lang w:eastAsia="en-US"/>
        </w:rPr>
        <w:t xml:space="preserve"> (</w:t>
      </w:r>
      <w:r w:rsidR="004A5EE7">
        <w:rPr>
          <w:rFonts w:eastAsia="SimSun" w:cs="Times New Roman"/>
          <w:lang w:eastAsia="en-US"/>
        </w:rPr>
        <w:t>сто двадцати</w:t>
      </w:r>
      <w:r w:rsidR="004A5EE7" w:rsidRPr="004A5EE7">
        <w:rPr>
          <w:rFonts w:eastAsia="SimSun" w:cs="Times New Roman"/>
          <w:lang w:eastAsia="en-US"/>
        </w:rPr>
        <w:t>) календарных дней (с правом досрочной поставки) с момента получения Поставщиком письменной заявки, включающей наименование и количество Товара в партии.</w:t>
      </w:r>
    </w:p>
    <w:p w14:paraId="23E722BF" w14:textId="4DF06BF5" w:rsidR="004A5EE7" w:rsidRPr="004A5EE7" w:rsidRDefault="004A5EE7" w:rsidP="004A5EE7">
      <w:pPr>
        <w:spacing w:line="276" w:lineRule="auto"/>
        <w:ind w:left="-426" w:firstLine="852"/>
        <w:jc w:val="both"/>
        <w:rPr>
          <w:rFonts w:eastAsia="SimSun" w:cs="Times New Roman"/>
          <w:lang w:eastAsia="en-US"/>
        </w:rPr>
      </w:pPr>
      <w:r w:rsidRPr="004A5EE7">
        <w:rPr>
          <w:rFonts w:eastAsia="SimSun" w:cs="Times New Roman"/>
          <w:b/>
          <w:lang w:eastAsia="en-US"/>
        </w:rPr>
        <w:t>3.3.</w:t>
      </w:r>
      <w:r w:rsidRPr="004A5EE7">
        <w:rPr>
          <w:rFonts w:eastAsia="SimSun" w:cs="Times New Roman"/>
          <w:lang w:eastAsia="en-US"/>
        </w:rPr>
        <w:t xml:space="preserve"> Количество Товара в каждой партии определяется «Заказчиком» посредством составления и направления в адрес «Поставщика» письменной Заявки любым средством связи.</w:t>
      </w:r>
    </w:p>
    <w:p w14:paraId="0E6ED4C5" w14:textId="17C42485" w:rsidR="00674141" w:rsidRDefault="00F91179" w:rsidP="003E3D43">
      <w:pPr>
        <w:spacing w:line="276" w:lineRule="auto"/>
        <w:ind w:left="-426" w:firstLine="852"/>
        <w:jc w:val="both"/>
        <w:rPr>
          <w:rFonts w:cs="Times New Roman"/>
        </w:rPr>
      </w:pPr>
      <w:r w:rsidRPr="00233A31">
        <w:rPr>
          <w:rFonts w:cs="Times New Roman"/>
        </w:rPr>
        <w:t xml:space="preserve">      </w:t>
      </w:r>
    </w:p>
    <w:p w14:paraId="10162FAC" w14:textId="49018AF2" w:rsidR="00674141" w:rsidRDefault="00674141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5B3C2F1E" w14:textId="2EE87D7F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282344AF" w14:textId="6C0EB55A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0B503E5A" w14:textId="2074B187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37CB4FAD" w14:textId="0DBC6C34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108FBDE4" w14:textId="757493BD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1454B78B" w14:textId="111208F8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7BEED1C8" w14:textId="13F2CEA2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64EDE2C2" w14:textId="15211860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31B0E3EE" w14:textId="6A24FF1E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285C240D" w14:textId="71DFCDC1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31E54672" w14:textId="43CC5B74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11DD5B64" w14:textId="7407D488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7D037430" w14:textId="088D5831" w:rsidR="007A5442" w:rsidRDefault="007A5442" w:rsidP="00A54C4E">
      <w:pPr>
        <w:tabs>
          <w:tab w:val="left" w:pos="567"/>
        </w:tabs>
        <w:spacing w:line="276" w:lineRule="auto"/>
        <w:rPr>
          <w:rFonts w:cs="Times New Roman"/>
          <w:lang w:eastAsia="ru-RU"/>
        </w:rPr>
      </w:pPr>
    </w:p>
    <w:p w14:paraId="317D01EE" w14:textId="77777777" w:rsidR="007A5442" w:rsidRDefault="007A5442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025F5CE6" w14:textId="4CE5345A" w:rsidR="00E57E41" w:rsidRPr="00233A31" w:rsidRDefault="00E57E41" w:rsidP="00E57E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  <w:r w:rsidRPr="00233A31">
        <w:rPr>
          <w:rFonts w:cs="Times New Roman"/>
          <w:lang w:eastAsia="ru-RU"/>
        </w:rPr>
        <w:t xml:space="preserve">Рисунок 1 – габаритный и присоединительные размеры горелок для подбора </w:t>
      </w:r>
    </w:p>
    <w:p w14:paraId="4AD0E193" w14:textId="22EE577B" w:rsidR="00674141" w:rsidRDefault="00E57E41" w:rsidP="006741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  <w:r w:rsidRPr="00233A31">
        <w:rPr>
          <w:rFonts w:cs="Times New Roman"/>
          <w:lang w:eastAsia="ru-RU"/>
        </w:rPr>
        <w:t>горелочных плит и распорных деталей</w:t>
      </w:r>
      <w:r w:rsidR="00674141">
        <w:rPr>
          <w:rFonts w:cs="Times New Roman"/>
          <w:lang w:eastAsia="ru-RU"/>
        </w:rPr>
        <w:t>.</w:t>
      </w:r>
    </w:p>
    <w:p w14:paraId="2C9EDEF4" w14:textId="77777777" w:rsidR="003E3D43" w:rsidRDefault="003E3D43" w:rsidP="006741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09BBC684" w14:textId="591F0AC0" w:rsidR="00674141" w:rsidRDefault="00674141" w:rsidP="00674141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  <w:r w:rsidRPr="00233A31">
        <w:rPr>
          <w:rFonts w:cs="Times New Roman"/>
          <w:noProof/>
          <w:lang w:eastAsia="ru-RU" w:bidi="ar-SA"/>
        </w:rPr>
        <w:drawing>
          <wp:inline distT="0" distB="0" distL="0" distR="0" wp14:anchorId="16EC3B4C" wp14:editId="2E9CE76B">
            <wp:extent cx="5940425" cy="3145004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4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57E2A" w14:textId="14284302" w:rsidR="005F7150" w:rsidRPr="00233A31" w:rsidRDefault="005F7150" w:rsidP="0030212F">
      <w:pPr>
        <w:tabs>
          <w:tab w:val="left" w:pos="567"/>
        </w:tabs>
        <w:spacing w:line="276" w:lineRule="auto"/>
        <w:ind w:left="-142"/>
        <w:jc w:val="center"/>
        <w:rPr>
          <w:rFonts w:cs="Times New Roman"/>
        </w:rPr>
      </w:pPr>
    </w:p>
    <w:p w14:paraId="645A3AB1" w14:textId="748A7C2D" w:rsidR="00E57E41" w:rsidRPr="00233A31" w:rsidRDefault="00E57E41" w:rsidP="0030212F">
      <w:pPr>
        <w:tabs>
          <w:tab w:val="left" w:pos="567"/>
        </w:tabs>
        <w:spacing w:line="276" w:lineRule="auto"/>
        <w:rPr>
          <w:rFonts w:cs="Times New Roman"/>
        </w:rPr>
      </w:pPr>
    </w:p>
    <w:p w14:paraId="7FCACF6B" w14:textId="77777777" w:rsidR="00E57E41" w:rsidRPr="00233A31" w:rsidRDefault="00E57E41" w:rsidP="00E20A3D">
      <w:pPr>
        <w:tabs>
          <w:tab w:val="left" w:pos="567"/>
        </w:tabs>
        <w:spacing w:line="276" w:lineRule="auto"/>
        <w:jc w:val="center"/>
        <w:rPr>
          <w:rFonts w:cs="Times New Roman"/>
        </w:rPr>
      </w:pPr>
    </w:p>
    <w:tbl>
      <w:tblPr>
        <w:tblStyle w:val="afb"/>
        <w:tblpPr w:leftFromText="180" w:rightFromText="180" w:vertAnchor="text" w:horzAnchor="margin" w:tblpXSpec="center" w:tblpY="-46"/>
        <w:tblW w:w="5076" w:type="pct"/>
        <w:tblLook w:val="04A0" w:firstRow="1" w:lastRow="0" w:firstColumn="1" w:lastColumn="0" w:noHBand="0" w:noVBand="1"/>
      </w:tblPr>
      <w:tblGrid>
        <w:gridCol w:w="554"/>
        <w:gridCol w:w="3270"/>
        <w:gridCol w:w="713"/>
        <w:gridCol w:w="674"/>
        <w:gridCol w:w="713"/>
        <w:gridCol w:w="713"/>
        <w:gridCol w:w="624"/>
        <w:gridCol w:w="591"/>
        <w:gridCol w:w="686"/>
        <w:gridCol w:w="591"/>
        <w:gridCol w:w="587"/>
      </w:tblGrid>
      <w:tr w:rsidR="00766147" w:rsidRPr="00233A31" w14:paraId="14AD3E58" w14:textId="77777777" w:rsidTr="007C3DEA">
        <w:trPr>
          <w:trHeight w:val="375"/>
        </w:trPr>
        <w:tc>
          <w:tcPr>
            <w:tcW w:w="285" w:type="pct"/>
            <w:vMerge w:val="restart"/>
            <w:vAlign w:val="center"/>
          </w:tcPr>
          <w:p w14:paraId="2935E18F" w14:textId="77777777" w:rsidR="00766147" w:rsidRPr="00233A31" w:rsidRDefault="00766147" w:rsidP="005D3171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 xml:space="preserve">№ </w:t>
            </w:r>
            <w:proofErr w:type="gramStart"/>
            <w:r w:rsidRPr="00233A31">
              <w:rPr>
                <w:rFonts w:cs="Times New Roman"/>
                <w:color w:val="000000" w:themeColor="text1"/>
                <w:lang w:eastAsia="ru-RU"/>
              </w:rPr>
              <w:t>п</w:t>
            </w:r>
            <w:proofErr w:type="gramEnd"/>
            <w:r w:rsidRPr="00233A31">
              <w:rPr>
                <w:rFonts w:cs="Times New Roman"/>
                <w:color w:val="000000" w:themeColor="text1"/>
                <w:lang w:eastAsia="ru-RU"/>
              </w:rPr>
              <w:t>/п</w:t>
            </w:r>
          </w:p>
        </w:tc>
        <w:tc>
          <w:tcPr>
            <w:tcW w:w="1683" w:type="pct"/>
            <w:vMerge w:val="restart"/>
            <w:vAlign w:val="center"/>
          </w:tcPr>
          <w:p w14:paraId="131AF103" w14:textId="77777777" w:rsidR="00766147" w:rsidRPr="00233A31" w:rsidRDefault="00766147" w:rsidP="005D3171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Наименование горелочного устройства</w:t>
            </w:r>
          </w:p>
        </w:tc>
        <w:tc>
          <w:tcPr>
            <w:tcW w:w="3033" w:type="pct"/>
            <w:gridSpan w:val="9"/>
          </w:tcPr>
          <w:p w14:paraId="0B9CAD33" w14:textId="1851675C" w:rsidR="00766147" w:rsidRPr="00233A31" w:rsidRDefault="00766147" w:rsidP="005D3171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 xml:space="preserve">Габаритные размеры, </w:t>
            </w:r>
            <w:proofErr w:type="gramStart"/>
            <w:r w:rsidRPr="00233A31">
              <w:rPr>
                <w:rFonts w:cs="Times New Roman"/>
                <w:color w:val="000000" w:themeColor="text1"/>
                <w:lang w:eastAsia="ru-RU"/>
              </w:rPr>
              <w:t>мм</w:t>
            </w:r>
            <w:proofErr w:type="gramEnd"/>
          </w:p>
        </w:tc>
      </w:tr>
      <w:tr w:rsidR="007C3DEA" w:rsidRPr="00233A31" w14:paraId="67A7072E" w14:textId="77777777" w:rsidTr="007C3DEA">
        <w:trPr>
          <w:trHeight w:val="190"/>
        </w:trPr>
        <w:tc>
          <w:tcPr>
            <w:tcW w:w="285" w:type="pct"/>
            <w:vMerge/>
          </w:tcPr>
          <w:p w14:paraId="553D6E04" w14:textId="77777777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</w:p>
        </w:tc>
        <w:tc>
          <w:tcPr>
            <w:tcW w:w="1683" w:type="pct"/>
            <w:vMerge/>
            <w:vAlign w:val="center"/>
          </w:tcPr>
          <w:p w14:paraId="30B26433" w14:textId="77777777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</w:p>
        </w:tc>
        <w:tc>
          <w:tcPr>
            <w:tcW w:w="367" w:type="pct"/>
          </w:tcPr>
          <w:p w14:paraId="0E395D77" w14:textId="68DC9078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I1</w:t>
            </w:r>
          </w:p>
        </w:tc>
        <w:tc>
          <w:tcPr>
            <w:tcW w:w="347" w:type="pct"/>
          </w:tcPr>
          <w:p w14:paraId="46BABCB6" w14:textId="301C22C3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I</w:t>
            </w:r>
            <w:r w:rsidRPr="00233A31">
              <w:rPr>
                <w:rFonts w:cs="Times New Roman"/>
                <w:color w:val="000000" w:themeColor="text1"/>
                <w:lang w:eastAsia="ru-RU"/>
              </w:rPr>
              <w:t>3</w:t>
            </w:r>
          </w:p>
        </w:tc>
        <w:tc>
          <w:tcPr>
            <w:tcW w:w="367" w:type="pct"/>
            <w:vAlign w:val="center"/>
          </w:tcPr>
          <w:p w14:paraId="04E67733" w14:textId="6D29D232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b1</w:t>
            </w:r>
          </w:p>
        </w:tc>
        <w:tc>
          <w:tcPr>
            <w:tcW w:w="367" w:type="pct"/>
            <w:vAlign w:val="center"/>
          </w:tcPr>
          <w:p w14:paraId="18779448" w14:textId="755E4B52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h1</w:t>
            </w:r>
          </w:p>
        </w:tc>
        <w:tc>
          <w:tcPr>
            <w:tcW w:w="321" w:type="pct"/>
            <w:vAlign w:val="center"/>
          </w:tcPr>
          <w:p w14:paraId="3E803CD6" w14:textId="3D7C8F96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h3</w:t>
            </w:r>
          </w:p>
        </w:tc>
        <w:tc>
          <w:tcPr>
            <w:tcW w:w="304" w:type="pct"/>
            <w:vAlign w:val="center"/>
          </w:tcPr>
          <w:p w14:paraId="29403612" w14:textId="2178E88E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d3</w:t>
            </w:r>
          </w:p>
        </w:tc>
        <w:tc>
          <w:tcPr>
            <w:tcW w:w="353" w:type="pct"/>
            <w:vAlign w:val="center"/>
          </w:tcPr>
          <w:p w14:paraId="1F6706CA" w14:textId="367E5472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d5</w:t>
            </w:r>
          </w:p>
        </w:tc>
        <w:tc>
          <w:tcPr>
            <w:tcW w:w="304" w:type="pct"/>
            <w:vAlign w:val="center"/>
          </w:tcPr>
          <w:p w14:paraId="4E7C3A57" w14:textId="277A707C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d6</w:t>
            </w:r>
          </w:p>
        </w:tc>
        <w:tc>
          <w:tcPr>
            <w:tcW w:w="304" w:type="pct"/>
            <w:vAlign w:val="center"/>
          </w:tcPr>
          <w:p w14:paraId="0ED6F5F9" w14:textId="1F39FB13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d7</w:t>
            </w:r>
          </w:p>
        </w:tc>
      </w:tr>
      <w:tr w:rsidR="007C3DEA" w:rsidRPr="00233A31" w14:paraId="2CF404E0" w14:textId="77777777" w:rsidTr="007C3DEA">
        <w:trPr>
          <w:trHeight w:val="844"/>
        </w:trPr>
        <w:tc>
          <w:tcPr>
            <w:tcW w:w="285" w:type="pct"/>
          </w:tcPr>
          <w:p w14:paraId="0DCB529F" w14:textId="77777777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shd w:val="clear" w:color="auto" w:fill="FFFFFF"/>
              </w:rPr>
            </w:pPr>
            <w:r w:rsidRPr="00233A31">
              <w:rPr>
                <w:rFonts w:cs="Times New Roman"/>
                <w:color w:val="000000" w:themeColor="text1"/>
                <w:shd w:val="clear" w:color="auto" w:fill="FFFFFF"/>
              </w:rPr>
              <w:t>1</w:t>
            </w:r>
          </w:p>
        </w:tc>
        <w:tc>
          <w:tcPr>
            <w:tcW w:w="1683" w:type="pct"/>
          </w:tcPr>
          <w:p w14:paraId="4C2D483F" w14:textId="77777777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rPr>
                <w:rFonts w:cs="Times New Roman"/>
                <w:kern w:val="0"/>
                <w:lang w:val="en-US" w:eastAsia="en-US" w:bidi="ar-SA"/>
              </w:rPr>
            </w:pPr>
            <w:proofErr w:type="spellStart"/>
            <w:r w:rsidRPr="00233A31">
              <w:rPr>
                <w:rFonts w:cs="Times New Roman"/>
                <w:kern w:val="0"/>
                <w:lang w:val="en-US" w:eastAsia="en-US" w:bidi="ar-SA"/>
              </w:rPr>
              <w:t>Wieshaupt</w:t>
            </w:r>
            <w:proofErr w:type="spellEnd"/>
            <w:r w:rsidRPr="00233A31">
              <w:rPr>
                <w:rFonts w:cs="Times New Roman"/>
                <w:kern w:val="0"/>
                <w:lang w:val="en-US" w:eastAsia="en-US" w:bidi="ar-SA"/>
              </w:rPr>
              <w:t xml:space="preserve"> RGL 70/2-A-ZM-NR </w:t>
            </w:r>
            <w:r w:rsidRPr="00233A31">
              <w:rPr>
                <w:rFonts w:cs="Times New Roman"/>
                <w:kern w:val="0"/>
                <w:lang w:eastAsia="en-US" w:bidi="ar-SA"/>
              </w:rPr>
              <w:t>зав</w:t>
            </w:r>
            <w:r w:rsidRPr="00233A31">
              <w:rPr>
                <w:rFonts w:cs="Times New Roman"/>
                <w:kern w:val="0"/>
                <w:lang w:val="en-US" w:eastAsia="en-US" w:bidi="ar-SA"/>
              </w:rPr>
              <w:t xml:space="preserve">.№ 5299986 2003 </w:t>
            </w:r>
            <w:r w:rsidRPr="00233A31">
              <w:rPr>
                <w:rFonts w:cs="Times New Roman"/>
                <w:kern w:val="0"/>
                <w:lang w:eastAsia="en-US" w:bidi="ar-SA"/>
              </w:rPr>
              <w:t>г</w:t>
            </w:r>
            <w:r w:rsidRPr="00233A31">
              <w:rPr>
                <w:rFonts w:cs="Times New Roman"/>
                <w:kern w:val="0"/>
                <w:lang w:val="en-US" w:eastAsia="en-US" w:bidi="ar-SA"/>
              </w:rPr>
              <w:t>.</w:t>
            </w:r>
            <w:r w:rsidRPr="00233A31">
              <w:rPr>
                <w:rFonts w:cs="Times New Roman"/>
                <w:kern w:val="0"/>
                <w:lang w:eastAsia="en-US" w:bidi="ar-SA"/>
              </w:rPr>
              <w:t>в</w:t>
            </w:r>
            <w:r w:rsidRPr="00233A31">
              <w:rPr>
                <w:rFonts w:cs="Times New Roman"/>
                <w:kern w:val="0"/>
                <w:lang w:val="en-US" w:eastAsia="en-US" w:bidi="ar-SA"/>
              </w:rPr>
              <w:t>.</w:t>
            </w:r>
          </w:p>
        </w:tc>
        <w:tc>
          <w:tcPr>
            <w:tcW w:w="367" w:type="pct"/>
          </w:tcPr>
          <w:p w14:paraId="72236491" w14:textId="709F4473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233A31">
              <w:rPr>
                <w:rFonts w:cs="Times New Roman"/>
                <w:kern w:val="0"/>
                <w:lang w:eastAsia="en-US" w:bidi="ar-SA"/>
              </w:rPr>
              <w:t>1668</w:t>
            </w:r>
          </w:p>
        </w:tc>
        <w:tc>
          <w:tcPr>
            <w:tcW w:w="347" w:type="pct"/>
          </w:tcPr>
          <w:p w14:paraId="0039725B" w14:textId="2A470618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kern w:val="0"/>
                <w:lang w:eastAsia="en-US" w:bidi="ar-SA"/>
              </w:rPr>
            </w:pPr>
            <w:r w:rsidRPr="00233A31">
              <w:rPr>
                <w:rFonts w:cs="Times New Roman"/>
                <w:kern w:val="0"/>
                <w:lang w:eastAsia="en-US" w:bidi="ar-SA"/>
              </w:rPr>
              <w:t>475</w:t>
            </w:r>
          </w:p>
        </w:tc>
        <w:tc>
          <w:tcPr>
            <w:tcW w:w="367" w:type="pct"/>
          </w:tcPr>
          <w:p w14:paraId="36E4BBE4" w14:textId="429A51E7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1430</w:t>
            </w:r>
          </w:p>
        </w:tc>
        <w:tc>
          <w:tcPr>
            <w:tcW w:w="367" w:type="pct"/>
          </w:tcPr>
          <w:p w14:paraId="0008E177" w14:textId="6CECF4A4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1075</w:t>
            </w:r>
          </w:p>
        </w:tc>
        <w:tc>
          <w:tcPr>
            <w:tcW w:w="321" w:type="pct"/>
          </w:tcPr>
          <w:p w14:paraId="6FBE469A" w14:textId="5741EB48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775</w:t>
            </w:r>
          </w:p>
        </w:tc>
        <w:tc>
          <w:tcPr>
            <w:tcW w:w="304" w:type="pct"/>
          </w:tcPr>
          <w:p w14:paraId="4207ED76" w14:textId="536C001B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480</w:t>
            </w:r>
          </w:p>
        </w:tc>
        <w:tc>
          <w:tcPr>
            <w:tcW w:w="353" w:type="pct"/>
          </w:tcPr>
          <w:p w14:paraId="452DAAD9" w14:textId="7D0A6ED6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M16</w:t>
            </w:r>
          </w:p>
        </w:tc>
        <w:tc>
          <w:tcPr>
            <w:tcW w:w="304" w:type="pct"/>
          </w:tcPr>
          <w:p w14:paraId="04001EA7" w14:textId="37BB7116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550</w:t>
            </w:r>
          </w:p>
        </w:tc>
        <w:tc>
          <w:tcPr>
            <w:tcW w:w="304" w:type="pct"/>
          </w:tcPr>
          <w:p w14:paraId="13A49BA7" w14:textId="7868018D" w:rsidR="007C3DEA" w:rsidRPr="00233A31" w:rsidRDefault="007C3DEA" w:rsidP="00766147">
            <w:pPr>
              <w:tabs>
                <w:tab w:val="left" w:pos="567"/>
              </w:tabs>
              <w:spacing w:line="276" w:lineRule="auto"/>
              <w:jc w:val="both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500</w:t>
            </w:r>
          </w:p>
        </w:tc>
      </w:tr>
    </w:tbl>
    <w:p w14:paraId="2C79DF7E" w14:textId="77777777" w:rsidR="008E5731" w:rsidRDefault="008E5731" w:rsidP="006E1B03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</w:p>
    <w:p w14:paraId="3420E5C0" w14:textId="60901169" w:rsidR="00E57E41" w:rsidRPr="00233A31" w:rsidRDefault="00E57E41" w:rsidP="006E1B03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  <w:r w:rsidRPr="00233A31">
        <w:rPr>
          <w:rFonts w:cs="Times New Roman"/>
          <w:lang w:eastAsia="ru-RU"/>
        </w:rPr>
        <w:t>Рисунок 2 – габаритный и присоединительные размеры горелок для подбора</w:t>
      </w:r>
    </w:p>
    <w:p w14:paraId="6D1ABA1C" w14:textId="5C9B467E" w:rsidR="00E57E41" w:rsidRPr="00233A31" w:rsidRDefault="00E57E41" w:rsidP="006E1B03">
      <w:pPr>
        <w:tabs>
          <w:tab w:val="left" w:pos="567"/>
        </w:tabs>
        <w:spacing w:line="276" w:lineRule="auto"/>
        <w:jc w:val="center"/>
        <w:rPr>
          <w:rFonts w:cs="Times New Roman"/>
          <w:lang w:eastAsia="ru-RU"/>
        </w:rPr>
      </w:pPr>
      <w:r w:rsidRPr="00233A31">
        <w:rPr>
          <w:rFonts w:cs="Times New Roman"/>
          <w:lang w:eastAsia="ru-RU"/>
        </w:rPr>
        <w:t>горелочных плит и распорных деталей</w:t>
      </w:r>
      <w:r w:rsidR="006E1B03" w:rsidRPr="00233A31">
        <w:rPr>
          <w:rFonts w:cs="Times New Roman"/>
          <w:lang w:eastAsia="ru-RU"/>
        </w:rPr>
        <w:t>.</w:t>
      </w:r>
    </w:p>
    <w:p w14:paraId="0238DF34" w14:textId="7FE3071B" w:rsidR="005F7150" w:rsidRPr="00233A31" w:rsidRDefault="005F7150" w:rsidP="005D3171">
      <w:pPr>
        <w:tabs>
          <w:tab w:val="left" w:pos="567"/>
        </w:tabs>
        <w:spacing w:line="276" w:lineRule="auto"/>
        <w:rPr>
          <w:rFonts w:cs="Times New Roman"/>
        </w:rPr>
      </w:pPr>
    </w:p>
    <w:p w14:paraId="557378D4" w14:textId="1E111605" w:rsidR="00F91179" w:rsidRPr="00233A31" w:rsidRDefault="00F91179" w:rsidP="00E20A3D">
      <w:pPr>
        <w:tabs>
          <w:tab w:val="left" w:pos="567"/>
        </w:tabs>
        <w:spacing w:line="276" w:lineRule="auto"/>
        <w:jc w:val="center"/>
        <w:rPr>
          <w:rFonts w:cs="Times New Roman"/>
        </w:rPr>
      </w:pPr>
    </w:p>
    <w:p w14:paraId="5B2A3A7C" w14:textId="6CFA4CCA" w:rsidR="00F91179" w:rsidRPr="00233A31" w:rsidRDefault="00740015" w:rsidP="00F91179">
      <w:pPr>
        <w:tabs>
          <w:tab w:val="left" w:pos="567"/>
        </w:tabs>
        <w:spacing w:line="276" w:lineRule="auto"/>
        <w:jc w:val="center"/>
        <w:rPr>
          <w:rFonts w:cs="Times New Roman"/>
          <w:i/>
          <w:lang w:eastAsia="ru-RU"/>
        </w:rPr>
      </w:pPr>
      <w:r w:rsidRPr="00233A31">
        <w:rPr>
          <w:rFonts w:cs="Times New Roman"/>
          <w:i/>
          <w:lang w:eastAsia="ru-RU"/>
        </w:rPr>
        <w:t xml:space="preserve">  </w:t>
      </w:r>
      <w:r w:rsidR="00E57E41" w:rsidRPr="00233A31">
        <w:rPr>
          <w:rFonts w:cs="Times New Roman"/>
          <w:noProof/>
          <w:lang w:eastAsia="ru-RU" w:bidi="ar-SA"/>
        </w:rPr>
        <w:drawing>
          <wp:inline distT="0" distB="0" distL="0" distR="0" wp14:anchorId="4A6161E7" wp14:editId="14F5C8B1">
            <wp:extent cx="5740400" cy="24650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59552" t="29902" r="7108" b="19192"/>
                    <a:stretch/>
                  </pic:blipFill>
                  <pic:spPr bwMode="auto">
                    <a:xfrm>
                      <a:off x="0" y="0"/>
                      <a:ext cx="5752113" cy="2470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89DAF" w14:textId="77777777" w:rsidR="0024589F" w:rsidRDefault="0024589F" w:rsidP="00F91179">
      <w:pPr>
        <w:tabs>
          <w:tab w:val="left" w:pos="567"/>
        </w:tabs>
        <w:spacing w:line="276" w:lineRule="auto"/>
        <w:jc w:val="center"/>
        <w:rPr>
          <w:rFonts w:cs="Times New Roman"/>
          <w:i/>
          <w:lang w:val="en-US" w:eastAsia="ru-RU"/>
        </w:rPr>
      </w:pPr>
    </w:p>
    <w:p w14:paraId="3EBC0888" w14:textId="77777777" w:rsidR="0024589F" w:rsidRDefault="0024589F" w:rsidP="00F91179">
      <w:pPr>
        <w:tabs>
          <w:tab w:val="left" w:pos="567"/>
        </w:tabs>
        <w:spacing w:line="276" w:lineRule="auto"/>
        <w:jc w:val="center"/>
        <w:rPr>
          <w:rFonts w:cs="Times New Roman"/>
          <w:i/>
          <w:lang w:val="en-US" w:eastAsia="ru-RU"/>
        </w:rPr>
      </w:pPr>
    </w:p>
    <w:p w14:paraId="20CEA5BA" w14:textId="68BD79DA" w:rsidR="005F7150" w:rsidRDefault="005F7150" w:rsidP="0024589F">
      <w:pPr>
        <w:tabs>
          <w:tab w:val="left" w:pos="567"/>
        </w:tabs>
        <w:spacing w:line="600" w:lineRule="auto"/>
        <w:jc w:val="center"/>
        <w:rPr>
          <w:rFonts w:cs="Times New Roman"/>
          <w:i/>
          <w:lang w:val="en-US" w:eastAsia="ru-RU"/>
        </w:rPr>
      </w:pPr>
    </w:p>
    <w:p w14:paraId="6D9ADA68" w14:textId="7E591F52" w:rsidR="0024589F" w:rsidRDefault="0024589F" w:rsidP="0024589F">
      <w:pPr>
        <w:tabs>
          <w:tab w:val="left" w:pos="567"/>
        </w:tabs>
        <w:spacing w:line="600" w:lineRule="auto"/>
        <w:jc w:val="center"/>
        <w:rPr>
          <w:rFonts w:cs="Times New Roman"/>
          <w:i/>
          <w:lang w:val="en-US" w:eastAsia="ru-RU"/>
        </w:rPr>
      </w:pPr>
      <w:r w:rsidRPr="00233A31">
        <w:rPr>
          <w:rFonts w:cs="Times New Roman"/>
          <w:noProof/>
          <w:lang w:eastAsia="ru-RU" w:bidi="ar-SA"/>
        </w:rPr>
        <w:drawing>
          <wp:inline distT="0" distB="0" distL="0" distR="0" wp14:anchorId="4E53CEC1" wp14:editId="002F8E3F">
            <wp:extent cx="1324051" cy="1324051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73743" t="22337" r="17655" b="47079"/>
                    <a:stretch/>
                  </pic:blipFill>
                  <pic:spPr bwMode="auto">
                    <a:xfrm>
                      <a:off x="0" y="0"/>
                      <a:ext cx="1322491" cy="1322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33A31">
        <w:rPr>
          <w:rFonts w:cs="Times New Roman"/>
          <w:noProof/>
          <w:lang w:eastAsia="ru-RU" w:bidi="ar-SA"/>
        </w:rPr>
        <w:drawing>
          <wp:inline distT="0" distB="0" distL="0" distR="0" wp14:anchorId="3C138F8A" wp14:editId="5576799F">
            <wp:extent cx="1263474" cy="122895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67177" t="36609" r="21709" b="24954"/>
                    <a:stretch/>
                  </pic:blipFill>
                  <pic:spPr bwMode="auto">
                    <a:xfrm>
                      <a:off x="0" y="0"/>
                      <a:ext cx="1281625" cy="12466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C9067" w14:textId="77777777" w:rsidR="0024589F" w:rsidRPr="00233A31" w:rsidRDefault="0024589F" w:rsidP="00F91179">
      <w:pPr>
        <w:tabs>
          <w:tab w:val="left" w:pos="567"/>
        </w:tabs>
        <w:spacing w:line="276" w:lineRule="auto"/>
        <w:jc w:val="center"/>
        <w:rPr>
          <w:rFonts w:cs="Times New Roman"/>
          <w:i/>
          <w:lang w:val="en-US" w:eastAsia="ru-RU"/>
        </w:rPr>
      </w:pPr>
    </w:p>
    <w:tbl>
      <w:tblPr>
        <w:tblStyle w:val="afb"/>
        <w:tblpPr w:leftFromText="180" w:rightFromText="180" w:vertAnchor="text" w:horzAnchor="margin" w:tblpY="175"/>
        <w:tblW w:w="5093" w:type="pct"/>
        <w:tblLook w:val="04A0" w:firstRow="1" w:lastRow="0" w:firstColumn="1" w:lastColumn="0" w:noHBand="0" w:noVBand="1"/>
      </w:tblPr>
      <w:tblGrid>
        <w:gridCol w:w="558"/>
        <w:gridCol w:w="3794"/>
        <w:gridCol w:w="616"/>
        <w:gridCol w:w="710"/>
        <w:gridCol w:w="741"/>
        <w:gridCol w:w="700"/>
        <w:gridCol w:w="702"/>
        <w:gridCol w:w="655"/>
        <w:gridCol w:w="684"/>
        <w:gridCol w:w="589"/>
      </w:tblGrid>
      <w:tr w:rsidR="004B3A7B" w:rsidRPr="00233A31" w14:paraId="04C1D34C" w14:textId="77777777" w:rsidTr="004B3A7B">
        <w:trPr>
          <w:trHeight w:val="347"/>
        </w:trPr>
        <w:tc>
          <w:tcPr>
            <w:tcW w:w="286" w:type="pct"/>
            <w:vMerge w:val="restart"/>
            <w:vAlign w:val="center"/>
          </w:tcPr>
          <w:p w14:paraId="22E8EC19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 xml:space="preserve">№ </w:t>
            </w:r>
            <w:proofErr w:type="gramStart"/>
            <w:r w:rsidRPr="00233A31">
              <w:rPr>
                <w:rFonts w:cs="Times New Roman"/>
                <w:color w:val="000000" w:themeColor="text1"/>
                <w:lang w:eastAsia="ru-RU"/>
              </w:rPr>
              <w:t>п</w:t>
            </w:r>
            <w:proofErr w:type="gramEnd"/>
            <w:r w:rsidRPr="00233A31">
              <w:rPr>
                <w:rFonts w:cs="Times New Roman"/>
                <w:color w:val="000000" w:themeColor="text1"/>
                <w:lang w:eastAsia="ru-RU"/>
              </w:rPr>
              <w:t>/п</w:t>
            </w:r>
          </w:p>
        </w:tc>
        <w:tc>
          <w:tcPr>
            <w:tcW w:w="1946" w:type="pct"/>
            <w:vMerge w:val="restart"/>
            <w:vAlign w:val="center"/>
          </w:tcPr>
          <w:p w14:paraId="5CB64BEE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Наименование горелочного устройства</w:t>
            </w:r>
          </w:p>
        </w:tc>
        <w:tc>
          <w:tcPr>
            <w:tcW w:w="2768" w:type="pct"/>
            <w:gridSpan w:val="8"/>
          </w:tcPr>
          <w:p w14:paraId="588BC2ED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 xml:space="preserve">Габаритные размеры, </w:t>
            </w:r>
            <w:proofErr w:type="gramStart"/>
            <w:r w:rsidRPr="00233A31">
              <w:rPr>
                <w:rFonts w:cs="Times New Roman"/>
                <w:color w:val="000000" w:themeColor="text1"/>
                <w:lang w:eastAsia="ru-RU"/>
              </w:rPr>
              <w:t>мм</w:t>
            </w:r>
            <w:proofErr w:type="gramEnd"/>
          </w:p>
        </w:tc>
      </w:tr>
      <w:tr w:rsidR="004B3A7B" w:rsidRPr="00233A31" w14:paraId="3C3DA75E" w14:textId="77777777" w:rsidTr="004B3A7B">
        <w:trPr>
          <w:trHeight w:val="176"/>
        </w:trPr>
        <w:tc>
          <w:tcPr>
            <w:tcW w:w="286" w:type="pct"/>
            <w:vMerge/>
          </w:tcPr>
          <w:p w14:paraId="1AD3ABE1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</w:p>
        </w:tc>
        <w:tc>
          <w:tcPr>
            <w:tcW w:w="1946" w:type="pct"/>
            <w:vMerge/>
            <w:vAlign w:val="center"/>
          </w:tcPr>
          <w:p w14:paraId="4575A317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</w:p>
        </w:tc>
        <w:tc>
          <w:tcPr>
            <w:tcW w:w="316" w:type="pct"/>
            <w:vAlign w:val="center"/>
          </w:tcPr>
          <w:p w14:paraId="4CFE86B7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B</w:t>
            </w:r>
          </w:p>
        </w:tc>
        <w:tc>
          <w:tcPr>
            <w:tcW w:w="364" w:type="pct"/>
            <w:vAlign w:val="center"/>
          </w:tcPr>
          <w:p w14:paraId="5B8300C2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G</w:t>
            </w:r>
          </w:p>
        </w:tc>
        <w:tc>
          <w:tcPr>
            <w:tcW w:w="380" w:type="pct"/>
            <w:vAlign w:val="center"/>
          </w:tcPr>
          <w:p w14:paraId="4BC0E9FE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H</w:t>
            </w:r>
          </w:p>
        </w:tc>
        <w:tc>
          <w:tcPr>
            <w:tcW w:w="359" w:type="pct"/>
            <w:vAlign w:val="center"/>
          </w:tcPr>
          <w:p w14:paraId="42DD951B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M</w:t>
            </w:r>
          </w:p>
        </w:tc>
        <w:tc>
          <w:tcPr>
            <w:tcW w:w="360" w:type="pct"/>
            <w:vAlign w:val="center"/>
          </w:tcPr>
          <w:p w14:paraId="49AE12DC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N</w:t>
            </w:r>
          </w:p>
        </w:tc>
        <w:tc>
          <w:tcPr>
            <w:tcW w:w="336" w:type="pct"/>
            <w:vAlign w:val="center"/>
          </w:tcPr>
          <w:p w14:paraId="36166AE6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proofErr w:type="spellStart"/>
            <w:r w:rsidRPr="00233A31">
              <w:rPr>
                <w:rFonts w:cs="Times New Roman"/>
                <w:color w:val="000000" w:themeColor="text1"/>
                <w:lang w:val="en-US" w:eastAsia="ru-RU"/>
              </w:rPr>
              <w:t>O</w:t>
            </w:r>
            <w:r w:rsidRPr="00233A31">
              <w:rPr>
                <w:rFonts w:cs="Times New Roman"/>
                <w:color w:val="000000" w:themeColor="text1"/>
                <w:vertAlign w:val="subscript"/>
                <w:lang w:val="en-US" w:eastAsia="ru-RU"/>
              </w:rPr>
              <w:t>min</w:t>
            </w:r>
            <w:proofErr w:type="spellEnd"/>
          </w:p>
        </w:tc>
        <w:tc>
          <w:tcPr>
            <w:tcW w:w="351" w:type="pct"/>
            <w:vAlign w:val="center"/>
          </w:tcPr>
          <w:p w14:paraId="150FBF64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proofErr w:type="spellStart"/>
            <w:r w:rsidRPr="00233A31">
              <w:rPr>
                <w:rFonts w:cs="Times New Roman"/>
                <w:color w:val="000000" w:themeColor="text1"/>
                <w:lang w:val="en-US" w:eastAsia="ru-RU"/>
              </w:rPr>
              <w:t>O</w:t>
            </w:r>
            <w:r w:rsidRPr="00233A31">
              <w:rPr>
                <w:rFonts w:cs="Times New Roman"/>
                <w:color w:val="000000" w:themeColor="text1"/>
                <w:vertAlign w:val="subscript"/>
                <w:lang w:val="en-US" w:eastAsia="ru-RU"/>
              </w:rPr>
              <w:t>max</w:t>
            </w:r>
            <w:proofErr w:type="spellEnd"/>
          </w:p>
        </w:tc>
        <w:tc>
          <w:tcPr>
            <w:tcW w:w="303" w:type="pct"/>
            <w:vAlign w:val="center"/>
          </w:tcPr>
          <w:p w14:paraId="182E1DE5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P</w:t>
            </w:r>
          </w:p>
        </w:tc>
      </w:tr>
      <w:tr w:rsidR="004B3A7B" w:rsidRPr="00233A31" w14:paraId="7CCD01E3" w14:textId="77777777" w:rsidTr="004B3A7B">
        <w:trPr>
          <w:trHeight w:val="778"/>
        </w:trPr>
        <w:tc>
          <w:tcPr>
            <w:tcW w:w="286" w:type="pct"/>
          </w:tcPr>
          <w:p w14:paraId="244A9E70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shd w:val="clear" w:color="auto" w:fill="FFFFFF"/>
              </w:rPr>
            </w:pPr>
            <w:r w:rsidRPr="00233A31">
              <w:rPr>
                <w:rFonts w:cs="Times New Roman"/>
                <w:color w:val="000000" w:themeColor="text1"/>
                <w:shd w:val="clear" w:color="auto" w:fill="FFFFFF"/>
              </w:rPr>
              <w:t>1</w:t>
            </w:r>
          </w:p>
        </w:tc>
        <w:tc>
          <w:tcPr>
            <w:tcW w:w="1946" w:type="pct"/>
          </w:tcPr>
          <w:p w14:paraId="5DACE7A2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rPr>
                <w:rFonts w:cs="Times New Roman"/>
                <w:shd w:val="clear" w:color="auto" w:fill="FFFFFF"/>
              </w:rPr>
            </w:pPr>
            <w:r w:rsidRPr="00233A31">
              <w:rPr>
                <w:rFonts w:cs="Times New Roman"/>
                <w:shd w:val="clear" w:color="auto" w:fill="FFFFFF"/>
                <w:lang w:val="en-US"/>
              </w:rPr>
              <w:t>CIB</w:t>
            </w:r>
            <w:r w:rsidRPr="00233A31">
              <w:rPr>
                <w:rFonts w:cs="Times New Roman"/>
                <w:shd w:val="clear" w:color="auto" w:fill="FFFFFF"/>
              </w:rPr>
              <w:t xml:space="preserve"> </w:t>
            </w:r>
            <w:proofErr w:type="spellStart"/>
            <w:r w:rsidRPr="00233A31">
              <w:rPr>
                <w:rFonts w:cs="Times New Roman"/>
                <w:shd w:val="clear" w:color="auto" w:fill="FFFFFF"/>
                <w:lang w:val="en-US"/>
              </w:rPr>
              <w:t>Unigas</w:t>
            </w:r>
            <w:proofErr w:type="spellEnd"/>
            <w:r w:rsidRPr="00233A31">
              <w:rPr>
                <w:rFonts w:cs="Times New Roman"/>
                <w:shd w:val="clear" w:color="auto" w:fill="FFFFFF"/>
              </w:rPr>
              <w:t xml:space="preserve"> </w:t>
            </w:r>
            <w:r w:rsidRPr="00233A31">
              <w:rPr>
                <w:rFonts w:cs="Times New Roman"/>
                <w:shd w:val="clear" w:color="auto" w:fill="FFFFFF"/>
                <w:lang w:val="en-US"/>
              </w:rPr>
              <w:t>HP</w:t>
            </w:r>
            <w:r w:rsidRPr="00233A31">
              <w:rPr>
                <w:rFonts w:cs="Times New Roman"/>
                <w:shd w:val="clear" w:color="auto" w:fill="FFFFFF"/>
              </w:rPr>
              <w:t xml:space="preserve">-91 зав. № 0202323 2002 </w:t>
            </w:r>
            <w:proofErr w:type="spellStart"/>
            <w:r w:rsidRPr="00233A31">
              <w:rPr>
                <w:rFonts w:cs="Times New Roman"/>
                <w:shd w:val="clear" w:color="auto" w:fill="FFFFFF"/>
              </w:rPr>
              <w:t>г.в</w:t>
            </w:r>
            <w:proofErr w:type="spellEnd"/>
            <w:r w:rsidRPr="00233A31">
              <w:rPr>
                <w:rFonts w:cs="Times New Roman"/>
                <w:shd w:val="clear" w:color="auto" w:fill="FFFFFF"/>
              </w:rPr>
              <w:t>.</w:t>
            </w:r>
          </w:p>
        </w:tc>
        <w:tc>
          <w:tcPr>
            <w:tcW w:w="316" w:type="pct"/>
          </w:tcPr>
          <w:p w14:paraId="4D3F0D7D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490</w:t>
            </w:r>
          </w:p>
        </w:tc>
        <w:tc>
          <w:tcPr>
            <w:tcW w:w="364" w:type="pct"/>
          </w:tcPr>
          <w:p w14:paraId="06F553DF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265</w:t>
            </w:r>
          </w:p>
        </w:tc>
        <w:tc>
          <w:tcPr>
            <w:tcW w:w="380" w:type="pct"/>
          </w:tcPr>
          <w:p w14:paraId="0C9F553A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320</w:t>
            </w:r>
          </w:p>
        </w:tc>
        <w:tc>
          <w:tcPr>
            <w:tcW w:w="359" w:type="pct"/>
          </w:tcPr>
          <w:p w14:paraId="579542EC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M</w:t>
            </w:r>
            <w:r w:rsidRPr="00233A31">
              <w:rPr>
                <w:rFonts w:cs="Times New Roman"/>
                <w:color w:val="000000" w:themeColor="text1"/>
                <w:lang w:eastAsia="ru-RU"/>
              </w:rPr>
              <w:t>12</w:t>
            </w:r>
          </w:p>
        </w:tc>
        <w:tc>
          <w:tcPr>
            <w:tcW w:w="360" w:type="pct"/>
          </w:tcPr>
          <w:p w14:paraId="14354210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423</w:t>
            </w:r>
          </w:p>
        </w:tc>
        <w:tc>
          <w:tcPr>
            <w:tcW w:w="336" w:type="pct"/>
          </w:tcPr>
          <w:p w14:paraId="5A34099F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-</w:t>
            </w:r>
          </w:p>
        </w:tc>
        <w:tc>
          <w:tcPr>
            <w:tcW w:w="351" w:type="pct"/>
          </w:tcPr>
          <w:p w14:paraId="1962003E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-</w:t>
            </w:r>
          </w:p>
        </w:tc>
        <w:tc>
          <w:tcPr>
            <w:tcW w:w="303" w:type="pct"/>
          </w:tcPr>
          <w:p w14:paraId="5FAFF814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300</w:t>
            </w:r>
          </w:p>
        </w:tc>
      </w:tr>
      <w:tr w:rsidR="004B3A7B" w:rsidRPr="00233A31" w14:paraId="4E902729" w14:textId="77777777" w:rsidTr="004B3A7B">
        <w:trPr>
          <w:trHeight w:val="778"/>
        </w:trPr>
        <w:tc>
          <w:tcPr>
            <w:tcW w:w="286" w:type="pct"/>
          </w:tcPr>
          <w:p w14:paraId="5FCE4D83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shd w:val="clear" w:color="auto" w:fill="FFFFFF"/>
              </w:rPr>
            </w:pPr>
            <w:r w:rsidRPr="00233A31">
              <w:rPr>
                <w:rFonts w:cs="Times New Roman"/>
                <w:color w:val="000000" w:themeColor="text1"/>
                <w:shd w:val="clear" w:color="auto" w:fill="FFFFFF"/>
              </w:rPr>
              <w:t>2</w:t>
            </w:r>
          </w:p>
        </w:tc>
        <w:tc>
          <w:tcPr>
            <w:tcW w:w="1946" w:type="pct"/>
          </w:tcPr>
          <w:p w14:paraId="088071BC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rPr>
                <w:rFonts w:cs="Times New Roman"/>
                <w:kern w:val="0"/>
                <w:lang w:eastAsia="en-US" w:bidi="ar-SA"/>
              </w:rPr>
            </w:pPr>
            <w:r w:rsidRPr="00233A31">
              <w:rPr>
                <w:rFonts w:cs="Times New Roman"/>
                <w:kern w:val="0"/>
                <w:lang w:val="en-US" w:eastAsia="en-US" w:bidi="ar-SA"/>
              </w:rPr>
              <w:t>G</w:t>
            </w:r>
            <w:r w:rsidRPr="00233A31">
              <w:rPr>
                <w:rFonts w:cs="Times New Roman"/>
                <w:kern w:val="0"/>
                <w:lang w:eastAsia="en-US" w:bidi="ar-SA"/>
              </w:rPr>
              <w:t xml:space="preserve"> 9/1-</w:t>
            </w:r>
            <w:r w:rsidRPr="00233A31">
              <w:rPr>
                <w:rFonts w:cs="Times New Roman"/>
                <w:kern w:val="0"/>
                <w:lang w:val="en-US" w:eastAsia="en-US" w:bidi="ar-SA"/>
              </w:rPr>
              <w:t>D</w:t>
            </w:r>
            <w:r w:rsidRPr="00233A31">
              <w:rPr>
                <w:rFonts w:cs="Times New Roman"/>
                <w:kern w:val="0"/>
                <w:lang w:eastAsia="en-US" w:bidi="ar-SA"/>
              </w:rPr>
              <w:t xml:space="preserve">- </w:t>
            </w:r>
            <w:r w:rsidRPr="00233A31">
              <w:rPr>
                <w:rFonts w:cs="Times New Roman"/>
                <w:kern w:val="0"/>
                <w:lang w:val="en-US" w:eastAsia="en-US" w:bidi="ar-SA"/>
              </w:rPr>
              <w:t>ZMD</w:t>
            </w:r>
            <w:r w:rsidRPr="00233A31">
              <w:rPr>
                <w:rFonts w:cs="Times New Roman"/>
                <w:kern w:val="0"/>
                <w:lang w:eastAsia="en-US" w:bidi="ar-SA"/>
              </w:rPr>
              <w:t xml:space="preserve"> зав. № 5168270 2002 </w:t>
            </w:r>
            <w:proofErr w:type="spellStart"/>
            <w:r w:rsidRPr="00233A31">
              <w:rPr>
                <w:rFonts w:cs="Times New Roman"/>
                <w:kern w:val="0"/>
                <w:lang w:eastAsia="en-US" w:bidi="ar-SA"/>
              </w:rPr>
              <w:t>г.в</w:t>
            </w:r>
            <w:proofErr w:type="spellEnd"/>
            <w:r w:rsidRPr="00233A31">
              <w:rPr>
                <w:rFonts w:cs="Times New Roman"/>
                <w:kern w:val="0"/>
                <w:lang w:eastAsia="en-US" w:bidi="ar-SA"/>
              </w:rPr>
              <w:t>.</w:t>
            </w:r>
          </w:p>
        </w:tc>
        <w:tc>
          <w:tcPr>
            <w:tcW w:w="316" w:type="pct"/>
          </w:tcPr>
          <w:p w14:paraId="4297F64A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490</w:t>
            </w:r>
          </w:p>
        </w:tc>
        <w:tc>
          <w:tcPr>
            <w:tcW w:w="364" w:type="pct"/>
          </w:tcPr>
          <w:p w14:paraId="5AD0492D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234</w:t>
            </w:r>
          </w:p>
        </w:tc>
        <w:tc>
          <w:tcPr>
            <w:tcW w:w="380" w:type="pct"/>
          </w:tcPr>
          <w:p w14:paraId="03942A74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320</w:t>
            </w:r>
          </w:p>
        </w:tc>
        <w:tc>
          <w:tcPr>
            <w:tcW w:w="359" w:type="pct"/>
          </w:tcPr>
          <w:p w14:paraId="662D5537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M16</w:t>
            </w:r>
          </w:p>
        </w:tc>
        <w:tc>
          <w:tcPr>
            <w:tcW w:w="360" w:type="pct"/>
          </w:tcPr>
          <w:p w14:paraId="742B1E35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eastAsia="ru-RU"/>
              </w:rPr>
            </w:pPr>
            <w:r w:rsidRPr="00233A31">
              <w:rPr>
                <w:rFonts w:cs="Times New Roman"/>
                <w:color w:val="000000" w:themeColor="text1"/>
                <w:lang w:eastAsia="ru-RU"/>
              </w:rPr>
              <w:t>423</w:t>
            </w:r>
          </w:p>
        </w:tc>
        <w:tc>
          <w:tcPr>
            <w:tcW w:w="336" w:type="pct"/>
          </w:tcPr>
          <w:p w14:paraId="3532C16E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-</w:t>
            </w:r>
          </w:p>
        </w:tc>
        <w:tc>
          <w:tcPr>
            <w:tcW w:w="351" w:type="pct"/>
          </w:tcPr>
          <w:p w14:paraId="77335B45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-</w:t>
            </w:r>
          </w:p>
        </w:tc>
        <w:tc>
          <w:tcPr>
            <w:tcW w:w="303" w:type="pct"/>
          </w:tcPr>
          <w:p w14:paraId="08415CC2" w14:textId="77777777" w:rsidR="004B3A7B" w:rsidRPr="00233A31" w:rsidRDefault="004B3A7B" w:rsidP="004B3A7B">
            <w:pPr>
              <w:tabs>
                <w:tab w:val="left" w:pos="567"/>
              </w:tabs>
              <w:spacing w:line="276" w:lineRule="auto"/>
              <w:jc w:val="center"/>
              <w:rPr>
                <w:rFonts w:cs="Times New Roman"/>
                <w:color w:val="000000" w:themeColor="text1"/>
                <w:lang w:val="en-US" w:eastAsia="ru-RU"/>
              </w:rPr>
            </w:pPr>
            <w:r w:rsidRPr="00233A31">
              <w:rPr>
                <w:rFonts w:cs="Times New Roman"/>
                <w:color w:val="000000" w:themeColor="text1"/>
                <w:lang w:val="en-US" w:eastAsia="ru-RU"/>
              </w:rPr>
              <w:t>300</w:t>
            </w:r>
          </w:p>
        </w:tc>
      </w:tr>
    </w:tbl>
    <w:p w14:paraId="4E430C42" w14:textId="77777777" w:rsidR="00984FB6" w:rsidRPr="00233A31" w:rsidRDefault="00984FB6" w:rsidP="007A5442">
      <w:pPr>
        <w:tabs>
          <w:tab w:val="left" w:pos="567"/>
        </w:tabs>
        <w:spacing w:line="276" w:lineRule="auto"/>
        <w:rPr>
          <w:rFonts w:cs="Times New Roman"/>
          <w:lang w:eastAsia="ru-RU"/>
        </w:rPr>
      </w:pPr>
    </w:p>
    <w:sectPr w:rsidR="00984FB6" w:rsidRPr="00233A31" w:rsidSect="004340B1">
      <w:pgSz w:w="11906" w:h="16838"/>
      <w:pgMar w:top="709" w:right="850" w:bottom="709" w:left="1701" w:header="720" w:footer="720" w:gutter="0"/>
      <w:pgNumType w:start="39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C05A6AF" w14:textId="77777777" w:rsidR="00AC2F44" w:rsidRDefault="00AC2F44" w:rsidP="000C3CAF">
      <w:r>
        <w:separator/>
      </w:r>
    </w:p>
  </w:endnote>
  <w:endnote w:type="continuationSeparator" w:id="0">
    <w:p w14:paraId="1C3D6453" w14:textId="77777777" w:rsidR="00AC2F44" w:rsidRDefault="00AC2F44" w:rsidP="000C3C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Mangal">
    <w:altName w:val="Courier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OpenSymbol">
    <w:altName w:val="Arial Unicode MS"/>
    <w:charset w:val="01"/>
    <w:family w:val="auto"/>
    <w:pitch w:val="variable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4C6A44" w14:textId="77777777" w:rsidR="00AC2F44" w:rsidRDefault="00AC2F44" w:rsidP="000C3CAF">
      <w:r>
        <w:separator/>
      </w:r>
    </w:p>
  </w:footnote>
  <w:footnote w:type="continuationSeparator" w:id="0">
    <w:p w14:paraId="7BCC6226" w14:textId="77777777" w:rsidR="00AC2F44" w:rsidRDefault="00AC2F44" w:rsidP="000C3CA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-425"/>
        </w:tabs>
        <w:ind w:left="7" w:hanging="432"/>
      </w:pPr>
      <w:rPr>
        <w:rFonts w:cs="Times New Roman"/>
      </w:r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-425"/>
        </w:tabs>
        <w:ind w:left="151" w:hanging="576"/>
      </w:pPr>
      <w:rPr>
        <w:rFonts w:cs="Times New Roman"/>
      </w:r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-425"/>
        </w:tabs>
        <w:ind w:left="295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-425"/>
        </w:tabs>
        <w:ind w:left="439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-425"/>
        </w:tabs>
        <w:ind w:left="583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-425"/>
        </w:tabs>
        <w:ind w:left="727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-425"/>
        </w:tabs>
        <w:ind w:left="871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-425"/>
        </w:tabs>
        <w:ind w:left="1015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-425"/>
        </w:tabs>
        <w:ind w:left="1159" w:hanging="1584"/>
      </w:pPr>
      <w:rPr>
        <w:rFonts w:cs="Times New Roman"/>
      </w:rPr>
    </w:lvl>
  </w:abstractNum>
  <w:abstractNum w:abstractNumId="1">
    <w:nsid w:val="00000002"/>
    <w:multiLevelType w:val="multilevel"/>
    <w:tmpl w:val="00000002"/>
    <w:name w:val="WW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Arial" w:cs="Times New Roman"/>
        <w:b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480" w:hanging="48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20" w:hanging="72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08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4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b/>
      </w:rPr>
    </w:lvl>
  </w:abstractNum>
  <w:abstractNum w:abstractNumId="2">
    <w:nsid w:val="031C65ED"/>
    <w:multiLevelType w:val="multilevel"/>
    <w:tmpl w:val="41BEA608"/>
    <w:styleLink w:val="1"/>
    <w:lvl w:ilvl="0">
      <w:numFmt w:val="decimal"/>
      <w:lvlText w:val="%1."/>
      <w:lvlJc w:val="left"/>
      <w:pPr>
        <w:ind w:left="1429" w:hanging="360"/>
      </w:pPr>
    </w:lvl>
    <w:lvl w:ilvl="1">
      <w:start w:val="1"/>
      <w:numFmt w:val="decimal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74B6BA1"/>
    <w:multiLevelType w:val="multilevel"/>
    <w:tmpl w:val="A9B64F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4">
    <w:nsid w:val="0A3B2FE9"/>
    <w:multiLevelType w:val="multilevel"/>
    <w:tmpl w:val="FF46D4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5">
    <w:nsid w:val="0A603F63"/>
    <w:multiLevelType w:val="hybridMultilevel"/>
    <w:tmpl w:val="7A14EB0E"/>
    <w:lvl w:ilvl="0" w:tplc="D3A2A94C">
      <w:start w:val="2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B705B8B"/>
    <w:multiLevelType w:val="hybridMultilevel"/>
    <w:tmpl w:val="38A6B0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185FE0"/>
    <w:multiLevelType w:val="multilevel"/>
    <w:tmpl w:val="B502C23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80" w:hanging="1800"/>
      </w:pPr>
      <w:rPr>
        <w:rFonts w:hint="default"/>
      </w:rPr>
    </w:lvl>
  </w:abstractNum>
  <w:abstractNum w:abstractNumId="8">
    <w:nsid w:val="2E344E71"/>
    <w:multiLevelType w:val="multilevel"/>
    <w:tmpl w:val="FE2EE16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9">
    <w:nsid w:val="32285E80"/>
    <w:multiLevelType w:val="hybridMultilevel"/>
    <w:tmpl w:val="5CB054D0"/>
    <w:lvl w:ilvl="0" w:tplc="507C02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3213EC7"/>
    <w:multiLevelType w:val="multilevel"/>
    <w:tmpl w:val="0B3E8B3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49" w:hanging="540"/>
      </w:pPr>
      <w:rPr>
        <w:rFonts w:hint="default"/>
      </w:rPr>
    </w:lvl>
    <w:lvl w:ilvl="2">
      <w:start w:val="6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11">
    <w:nsid w:val="3BD9317F"/>
    <w:multiLevelType w:val="multilevel"/>
    <w:tmpl w:val="2DF685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9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080" w:hanging="1800"/>
      </w:pPr>
      <w:rPr>
        <w:rFonts w:hint="default"/>
      </w:rPr>
    </w:lvl>
  </w:abstractNum>
  <w:abstractNum w:abstractNumId="12">
    <w:nsid w:val="42CD06BC"/>
    <w:multiLevelType w:val="multilevel"/>
    <w:tmpl w:val="0D68CA46"/>
    <w:lvl w:ilvl="0">
      <w:start w:val="1"/>
      <w:numFmt w:val="decimal"/>
      <w:lvlText w:val="%1"/>
      <w:lvlJc w:val="left"/>
      <w:pPr>
        <w:ind w:left="480" w:hanging="480"/>
      </w:pPr>
      <w:rPr>
        <w:rFonts w:eastAsia="Arial" w:hint="default"/>
        <w:color w:val="000000"/>
      </w:rPr>
    </w:lvl>
    <w:lvl w:ilvl="1">
      <w:start w:val="4"/>
      <w:numFmt w:val="decimal"/>
      <w:lvlText w:val="%1.%2"/>
      <w:lvlJc w:val="left"/>
      <w:pPr>
        <w:ind w:left="622" w:hanging="480"/>
      </w:pPr>
      <w:rPr>
        <w:rFonts w:eastAsia="Arial" w:hint="default"/>
        <w:color w:val="000000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eastAsia="Arial" w:hint="default"/>
        <w:color w:val="00000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eastAsia="Arial" w:hint="default"/>
        <w:color w:val="000000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eastAsia="Arial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eastAsia="Arial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eastAsia="Arial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eastAsia="Arial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eastAsia="Arial" w:hint="default"/>
        <w:color w:val="000000"/>
      </w:rPr>
    </w:lvl>
  </w:abstractNum>
  <w:abstractNum w:abstractNumId="13">
    <w:nsid w:val="48B477A1"/>
    <w:multiLevelType w:val="multilevel"/>
    <w:tmpl w:val="825EE61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49" w:hanging="540"/>
      </w:pPr>
      <w:rPr>
        <w:rFonts w:hint="default"/>
      </w:rPr>
    </w:lvl>
    <w:lvl w:ilvl="2">
      <w:start w:val="6"/>
      <w:numFmt w:val="decimal"/>
      <w:isLgl/>
      <w:lvlText w:val="%1.%2.%3."/>
      <w:lvlJc w:val="left"/>
      <w:pPr>
        <w:ind w:left="1429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4">
    <w:nsid w:val="4DCD6459"/>
    <w:multiLevelType w:val="hybridMultilevel"/>
    <w:tmpl w:val="8FDA325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B33336"/>
    <w:multiLevelType w:val="hybridMultilevel"/>
    <w:tmpl w:val="A8508B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A820460"/>
    <w:multiLevelType w:val="multilevel"/>
    <w:tmpl w:val="179892B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4220" w:hanging="108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6150" w:hanging="144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6935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8080" w:hanging="1800"/>
      </w:pPr>
      <w:rPr>
        <w:rFonts w:hint="default"/>
        <w:color w:val="000000" w:themeColor="text1"/>
      </w:rPr>
    </w:lvl>
  </w:abstractNum>
  <w:abstractNum w:abstractNumId="17">
    <w:nsid w:val="5ACD43DB"/>
    <w:multiLevelType w:val="multilevel"/>
    <w:tmpl w:val="E71E261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18">
    <w:nsid w:val="5DDB5308"/>
    <w:multiLevelType w:val="multilevel"/>
    <w:tmpl w:val="3B00BF5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52" w:hanging="1800"/>
      </w:pPr>
      <w:rPr>
        <w:rFonts w:hint="default"/>
      </w:rPr>
    </w:lvl>
  </w:abstractNum>
  <w:abstractNum w:abstractNumId="19">
    <w:nsid w:val="6824008F"/>
    <w:multiLevelType w:val="hybridMultilevel"/>
    <w:tmpl w:val="21D42A3E"/>
    <w:lvl w:ilvl="0" w:tplc="554E28D2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6A1742DF"/>
    <w:multiLevelType w:val="multilevel"/>
    <w:tmpl w:val="4E462F3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0" w:hanging="1800"/>
      </w:pPr>
      <w:rPr>
        <w:rFonts w:hint="default"/>
      </w:rPr>
    </w:lvl>
  </w:abstractNum>
  <w:abstractNum w:abstractNumId="21">
    <w:nsid w:val="6BA8547C"/>
    <w:multiLevelType w:val="hybridMultilevel"/>
    <w:tmpl w:val="286CF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F054F7E"/>
    <w:multiLevelType w:val="multilevel"/>
    <w:tmpl w:val="85EAC0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9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88" w:hanging="1800"/>
      </w:pPr>
      <w:rPr>
        <w:rFonts w:hint="default"/>
      </w:rPr>
    </w:lvl>
  </w:abstractNum>
  <w:abstractNum w:abstractNumId="23">
    <w:nsid w:val="7CD008F6"/>
    <w:multiLevelType w:val="hybridMultilevel"/>
    <w:tmpl w:val="0BA880C2"/>
    <w:lvl w:ilvl="0" w:tplc="CE2874AA">
      <w:start w:val="2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4">
    <w:nsid w:val="7E5B306D"/>
    <w:multiLevelType w:val="multilevel"/>
    <w:tmpl w:val="8020F1F0"/>
    <w:lvl w:ilvl="0">
      <w:start w:val="1"/>
      <w:numFmt w:val="decimal"/>
      <w:pStyle w:val="a"/>
      <w:lvlText w:val="%1."/>
      <w:lvlJc w:val="left"/>
      <w:pPr>
        <w:ind w:left="-141" w:firstLine="709"/>
      </w:pPr>
      <w:rPr>
        <w:rFonts w:cs="Mangal" w:hint="default"/>
        <w:b/>
        <w:color w:val="auto"/>
        <w:sz w:val="24"/>
        <w:szCs w:val="24"/>
      </w:rPr>
    </w:lvl>
    <w:lvl w:ilvl="1">
      <w:start w:val="1"/>
      <w:numFmt w:val="decimal"/>
      <w:pStyle w:val="a0"/>
      <w:lvlText w:val="%1.%2."/>
      <w:lvlJc w:val="left"/>
      <w:pPr>
        <w:ind w:left="0" w:firstLine="709"/>
      </w:pPr>
      <w:rPr>
        <w:rFonts w:cs="Mangal" w:hint="default"/>
        <w:b/>
        <w:i w:val="0"/>
        <w:iCs/>
        <w:color w:val="auto"/>
      </w:rPr>
    </w:lvl>
    <w:lvl w:ilvl="2">
      <w:start w:val="1"/>
      <w:numFmt w:val="decimal"/>
      <w:lvlText w:val="%1.%2.%3."/>
      <w:lvlJc w:val="left"/>
      <w:pPr>
        <w:ind w:left="-339" w:firstLine="623"/>
      </w:pPr>
      <w:rPr>
        <w:rFonts w:cs="Mangal" w:hint="default"/>
        <w:b/>
        <w:bCs/>
        <w:color w:val="auto"/>
      </w:rPr>
    </w:lvl>
    <w:lvl w:ilvl="3">
      <w:start w:val="1"/>
      <w:numFmt w:val="decimal"/>
      <w:lvlText w:val="%1.%2.%3.%4."/>
      <w:lvlJc w:val="left"/>
      <w:pPr>
        <w:ind w:left="3240" w:hanging="720"/>
      </w:pPr>
      <w:rPr>
        <w:rFonts w:cs="Mangal" w:hint="default"/>
        <w:color w:val="auto"/>
      </w:rPr>
    </w:lvl>
    <w:lvl w:ilvl="4">
      <w:start w:val="1"/>
      <w:numFmt w:val="decimal"/>
      <w:lvlText w:val="%1.%2.%3.%4.%5."/>
      <w:lvlJc w:val="left"/>
      <w:pPr>
        <w:ind w:left="4440" w:hanging="1080"/>
      </w:pPr>
      <w:rPr>
        <w:rFonts w:cs="Mangal" w:hint="default"/>
        <w:color w:val="auto"/>
      </w:rPr>
    </w:lvl>
    <w:lvl w:ilvl="5">
      <w:start w:val="1"/>
      <w:numFmt w:val="decimal"/>
      <w:lvlText w:val="%1.%2.%3.%4.%5.%6."/>
      <w:lvlJc w:val="left"/>
      <w:pPr>
        <w:ind w:left="5280" w:hanging="1080"/>
      </w:pPr>
      <w:rPr>
        <w:rFonts w:cs="Mangal"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6480" w:hanging="1440"/>
      </w:pPr>
      <w:rPr>
        <w:rFonts w:cs="Mangal"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7320" w:hanging="1440"/>
      </w:pPr>
      <w:rPr>
        <w:rFonts w:cs="Mangal"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8520" w:hanging="1800"/>
      </w:pPr>
      <w:rPr>
        <w:rFonts w:cs="Mangal" w:hint="default"/>
        <w:color w:val="auto"/>
      </w:rPr>
    </w:lvl>
  </w:abstractNum>
  <w:num w:numId="1">
    <w:abstractNumId w:val="0"/>
  </w:num>
  <w:num w:numId="2">
    <w:abstractNumId w:val="24"/>
  </w:num>
  <w:num w:numId="3">
    <w:abstractNumId w:val="2"/>
  </w:num>
  <w:num w:numId="4">
    <w:abstractNumId w:val="24"/>
  </w:num>
  <w:num w:numId="5">
    <w:abstractNumId w:val="9"/>
  </w:num>
  <w:num w:numId="6">
    <w:abstractNumId w:val="19"/>
  </w:num>
  <w:num w:numId="7">
    <w:abstractNumId w:val="6"/>
  </w:num>
  <w:num w:numId="8">
    <w:abstractNumId w:val="13"/>
  </w:num>
  <w:num w:numId="9">
    <w:abstractNumId w:val="22"/>
  </w:num>
  <w:num w:numId="10">
    <w:abstractNumId w:val="21"/>
  </w:num>
  <w:num w:numId="11">
    <w:abstractNumId w:val="15"/>
  </w:num>
  <w:num w:numId="12">
    <w:abstractNumId w:val="14"/>
  </w:num>
  <w:num w:numId="13">
    <w:abstractNumId w:val="10"/>
  </w:num>
  <w:num w:numId="14">
    <w:abstractNumId w:val="24"/>
    <w:lvlOverride w:ilvl="0">
      <w:startOverride w:val="1"/>
    </w:lvlOverride>
    <w:lvlOverride w:ilvl="1">
      <w:startOverride w:val="2"/>
    </w:lvlOverride>
    <w:lvlOverride w:ilvl="2">
      <w:startOverride w:val="6"/>
    </w:lvlOverride>
  </w:num>
  <w:num w:numId="15">
    <w:abstractNumId w:val="24"/>
  </w:num>
  <w:num w:numId="16">
    <w:abstractNumId w:val="24"/>
    <w:lvlOverride w:ilvl="0">
      <w:startOverride w:val="1"/>
    </w:lvlOverride>
    <w:lvlOverride w:ilvl="1">
      <w:startOverride w:val="3"/>
    </w:lvlOverride>
    <w:lvlOverride w:ilvl="2">
      <w:startOverride w:val="2"/>
    </w:lvlOverride>
  </w:num>
  <w:num w:numId="17">
    <w:abstractNumId w:val="24"/>
    <w:lvlOverride w:ilvl="0">
      <w:startOverride w:val="1"/>
    </w:lvlOverride>
    <w:lvlOverride w:ilvl="1">
      <w:startOverride w:val="3"/>
    </w:lvlOverride>
    <w:lvlOverride w:ilvl="2">
      <w:startOverride w:val="2"/>
    </w:lvlOverride>
  </w:num>
  <w:num w:numId="18">
    <w:abstractNumId w:val="4"/>
  </w:num>
  <w:num w:numId="19">
    <w:abstractNumId w:val="20"/>
  </w:num>
  <w:num w:numId="20">
    <w:abstractNumId w:val="3"/>
  </w:num>
  <w:num w:numId="21">
    <w:abstractNumId w:val="16"/>
  </w:num>
  <w:num w:numId="22">
    <w:abstractNumId w:val="11"/>
  </w:num>
  <w:num w:numId="23">
    <w:abstractNumId w:val="7"/>
  </w:num>
  <w:num w:numId="24">
    <w:abstractNumId w:val="8"/>
  </w:num>
  <w:num w:numId="25">
    <w:abstractNumId w:val="17"/>
  </w:num>
  <w:num w:numId="26">
    <w:abstractNumId w:val="23"/>
  </w:num>
  <w:num w:numId="27">
    <w:abstractNumId w:val="5"/>
  </w:num>
  <w:num w:numId="28">
    <w:abstractNumId w:val="18"/>
  </w:num>
  <w:num w:numId="29">
    <w:abstractNumId w:val="1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790A"/>
    <w:rsid w:val="000000A5"/>
    <w:rsid w:val="00000A47"/>
    <w:rsid w:val="00000E6A"/>
    <w:rsid w:val="00001132"/>
    <w:rsid w:val="0000128B"/>
    <w:rsid w:val="0000246A"/>
    <w:rsid w:val="00002AA8"/>
    <w:rsid w:val="00003CE8"/>
    <w:rsid w:val="00003EDB"/>
    <w:rsid w:val="00004349"/>
    <w:rsid w:val="000047C2"/>
    <w:rsid w:val="000057F9"/>
    <w:rsid w:val="00005849"/>
    <w:rsid w:val="0000593E"/>
    <w:rsid w:val="000059DC"/>
    <w:rsid w:val="00005F85"/>
    <w:rsid w:val="0000612F"/>
    <w:rsid w:val="00007191"/>
    <w:rsid w:val="000078E2"/>
    <w:rsid w:val="00007DBA"/>
    <w:rsid w:val="00007FBE"/>
    <w:rsid w:val="00010FB9"/>
    <w:rsid w:val="00012074"/>
    <w:rsid w:val="00012C40"/>
    <w:rsid w:val="00013272"/>
    <w:rsid w:val="00013AA7"/>
    <w:rsid w:val="00014D67"/>
    <w:rsid w:val="0001601D"/>
    <w:rsid w:val="00017C73"/>
    <w:rsid w:val="00020259"/>
    <w:rsid w:val="000204FF"/>
    <w:rsid w:val="00021AF8"/>
    <w:rsid w:val="00022188"/>
    <w:rsid w:val="00022CCE"/>
    <w:rsid w:val="000237CC"/>
    <w:rsid w:val="0002472D"/>
    <w:rsid w:val="00024F55"/>
    <w:rsid w:val="00025BB6"/>
    <w:rsid w:val="00026527"/>
    <w:rsid w:val="00026607"/>
    <w:rsid w:val="00027BF1"/>
    <w:rsid w:val="000301D8"/>
    <w:rsid w:val="00030BF6"/>
    <w:rsid w:val="0003142C"/>
    <w:rsid w:val="00032266"/>
    <w:rsid w:val="00032DB5"/>
    <w:rsid w:val="00033828"/>
    <w:rsid w:val="00033E3D"/>
    <w:rsid w:val="00034853"/>
    <w:rsid w:val="00034C85"/>
    <w:rsid w:val="00035675"/>
    <w:rsid w:val="000359AB"/>
    <w:rsid w:val="000368EB"/>
    <w:rsid w:val="0003796C"/>
    <w:rsid w:val="00040882"/>
    <w:rsid w:val="00041446"/>
    <w:rsid w:val="00044EBC"/>
    <w:rsid w:val="00044F77"/>
    <w:rsid w:val="00044FC7"/>
    <w:rsid w:val="0004528E"/>
    <w:rsid w:val="000453DC"/>
    <w:rsid w:val="000464E1"/>
    <w:rsid w:val="00046629"/>
    <w:rsid w:val="0004663B"/>
    <w:rsid w:val="00046F08"/>
    <w:rsid w:val="000470CD"/>
    <w:rsid w:val="00047440"/>
    <w:rsid w:val="00050A9C"/>
    <w:rsid w:val="00051805"/>
    <w:rsid w:val="00051CE1"/>
    <w:rsid w:val="000522BB"/>
    <w:rsid w:val="00053024"/>
    <w:rsid w:val="0005380E"/>
    <w:rsid w:val="000539AB"/>
    <w:rsid w:val="0005403C"/>
    <w:rsid w:val="00054F8A"/>
    <w:rsid w:val="00055921"/>
    <w:rsid w:val="00056915"/>
    <w:rsid w:val="00057980"/>
    <w:rsid w:val="000601AE"/>
    <w:rsid w:val="000604CC"/>
    <w:rsid w:val="00061D1B"/>
    <w:rsid w:val="00063A27"/>
    <w:rsid w:val="00064239"/>
    <w:rsid w:val="0006541D"/>
    <w:rsid w:val="00067D55"/>
    <w:rsid w:val="00070302"/>
    <w:rsid w:val="000713A0"/>
    <w:rsid w:val="00071796"/>
    <w:rsid w:val="00072BD3"/>
    <w:rsid w:val="0007335E"/>
    <w:rsid w:val="000739BA"/>
    <w:rsid w:val="00075C39"/>
    <w:rsid w:val="00075F4C"/>
    <w:rsid w:val="000765AE"/>
    <w:rsid w:val="0007678A"/>
    <w:rsid w:val="000768EB"/>
    <w:rsid w:val="000769B8"/>
    <w:rsid w:val="0007739E"/>
    <w:rsid w:val="0007790A"/>
    <w:rsid w:val="00077938"/>
    <w:rsid w:val="000816CD"/>
    <w:rsid w:val="0008225F"/>
    <w:rsid w:val="00083233"/>
    <w:rsid w:val="0008349B"/>
    <w:rsid w:val="00083F36"/>
    <w:rsid w:val="000843BC"/>
    <w:rsid w:val="00085ACE"/>
    <w:rsid w:val="00085DFC"/>
    <w:rsid w:val="00087CC8"/>
    <w:rsid w:val="00090DBB"/>
    <w:rsid w:val="00091505"/>
    <w:rsid w:val="00091778"/>
    <w:rsid w:val="00092692"/>
    <w:rsid w:val="00092D55"/>
    <w:rsid w:val="00093734"/>
    <w:rsid w:val="00093898"/>
    <w:rsid w:val="0009417B"/>
    <w:rsid w:val="00094A09"/>
    <w:rsid w:val="00094A1B"/>
    <w:rsid w:val="00096B41"/>
    <w:rsid w:val="00096D46"/>
    <w:rsid w:val="00097785"/>
    <w:rsid w:val="000A01A7"/>
    <w:rsid w:val="000A033A"/>
    <w:rsid w:val="000A0809"/>
    <w:rsid w:val="000A1BC8"/>
    <w:rsid w:val="000A336C"/>
    <w:rsid w:val="000A4071"/>
    <w:rsid w:val="000A4577"/>
    <w:rsid w:val="000A5A0F"/>
    <w:rsid w:val="000A6B22"/>
    <w:rsid w:val="000A6BF2"/>
    <w:rsid w:val="000A71A8"/>
    <w:rsid w:val="000B0354"/>
    <w:rsid w:val="000B1314"/>
    <w:rsid w:val="000B1ABC"/>
    <w:rsid w:val="000B2022"/>
    <w:rsid w:val="000B3205"/>
    <w:rsid w:val="000B3E4C"/>
    <w:rsid w:val="000B4805"/>
    <w:rsid w:val="000B4F7B"/>
    <w:rsid w:val="000B5C7C"/>
    <w:rsid w:val="000B62D4"/>
    <w:rsid w:val="000B6A21"/>
    <w:rsid w:val="000C1C9E"/>
    <w:rsid w:val="000C3109"/>
    <w:rsid w:val="000C3CAF"/>
    <w:rsid w:val="000C724B"/>
    <w:rsid w:val="000C7808"/>
    <w:rsid w:val="000C7D7F"/>
    <w:rsid w:val="000D08C6"/>
    <w:rsid w:val="000D0C85"/>
    <w:rsid w:val="000D0FA1"/>
    <w:rsid w:val="000D216F"/>
    <w:rsid w:val="000D2EBD"/>
    <w:rsid w:val="000D3693"/>
    <w:rsid w:val="000D4862"/>
    <w:rsid w:val="000D48AC"/>
    <w:rsid w:val="000D4C59"/>
    <w:rsid w:val="000D4E8F"/>
    <w:rsid w:val="000D5790"/>
    <w:rsid w:val="000D5804"/>
    <w:rsid w:val="000D5917"/>
    <w:rsid w:val="000D5DF2"/>
    <w:rsid w:val="000D6CAA"/>
    <w:rsid w:val="000D6D04"/>
    <w:rsid w:val="000D7094"/>
    <w:rsid w:val="000E0A23"/>
    <w:rsid w:val="000E0DB0"/>
    <w:rsid w:val="000E1475"/>
    <w:rsid w:val="000E1536"/>
    <w:rsid w:val="000E1738"/>
    <w:rsid w:val="000E49DD"/>
    <w:rsid w:val="000E51EA"/>
    <w:rsid w:val="000E53ED"/>
    <w:rsid w:val="000E5AC9"/>
    <w:rsid w:val="000E6816"/>
    <w:rsid w:val="000E6A39"/>
    <w:rsid w:val="000E6CFE"/>
    <w:rsid w:val="000F00B5"/>
    <w:rsid w:val="000F00D1"/>
    <w:rsid w:val="000F10ED"/>
    <w:rsid w:val="000F1482"/>
    <w:rsid w:val="000F3B54"/>
    <w:rsid w:val="000F530C"/>
    <w:rsid w:val="000F7599"/>
    <w:rsid w:val="0010050C"/>
    <w:rsid w:val="00100767"/>
    <w:rsid w:val="00101AA3"/>
    <w:rsid w:val="0010319C"/>
    <w:rsid w:val="001031EA"/>
    <w:rsid w:val="0010328F"/>
    <w:rsid w:val="00103BBF"/>
    <w:rsid w:val="0010458F"/>
    <w:rsid w:val="0010489C"/>
    <w:rsid w:val="00104AE8"/>
    <w:rsid w:val="0010515E"/>
    <w:rsid w:val="001052CA"/>
    <w:rsid w:val="00105662"/>
    <w:rsid w:val="00105867"/>
    <w:rsid w:val="00106353"/>
    <w:rsid w:val="0010776F"/>
    <w:rsid w:val="00110364"/>
    <w:rsid w:val="001109DD"/>
    <w:rsid w:val="00110E61"/>
    <w:rsid w:val="00111C5E"/>
    <w:rsid w:val="00112B26"/>
    <w:rsid w:val="001132A3"/>
    <w:rsid w:val="00113318"/>
    <w:rsid w:val="00114C8C"/>
    <w:rsid w:val="001150CA"/>
    <w:rsid w:val="00115900"/>
    <w:rsid w:val="00115BA6"/>
    <w:rsid w:val="00115F6A"/>
    <w:rsid w:val="0011619A"/>
    <w:rsid w:val="00116630"/>
    <w:rsid w:val="00116DDF"/>
    <w:rsid w:val="001175B4"/>
    <w:rsid w:val="00117678"/>
    <w:rsid w:val="001179C4"/>
    <w:rsid w:val="00120158"/>
    <w:rsid w:val="0012066A"/>
    <w:rsid w:val="001208E5"/>
    <w:rsid w:val="00120C80"/>
    <w:rsid w:val="00120D46"/>
    <w:rsid w:val="00120FC9"/>
    <w:rsid w:val="00121604"/>
    <w:rsid w:val="0012235D"/>
    <w:rsid w:val="00123373"/>
    <w:rsid w:val="00125D52"/>
    <w:rsid w:val="001264E1"/>
    <w:rsid w:val="001271DA"/>
    <w:rsid w:val="001305FC"/>
    <w:rsid w:val="0013117C"/>
    <w:rsid w:val="001311F1"/>
    <w:rsid w:val="00131878"/>
    <w:rsid w:val="00131FC4"/>
    <w:rsid w:val="00133C87"/>
    <w:rsid w:val="00133DB4"/>
    <w:rsid w:val="0013413B"/>
    <w:rsid w:val="00134C83"/>
    <w:rsid w:val="00136648"/>
    <w:rsid w:val="00136CD6"/>
    <w:rsid w:val="00137D59"/>
    <w:rsid w:val="00140126"/>
    <w:rsid w:val="00140228"/>
    <w:rsid w:val="0014032D"/>
    <w:rsid w:val="00140C9F"/>
    <w:rsid w:val="00141084"/>
    <w:rsid w:val="00141856"/>
    <w:rsid w:val="0014217D"/>
    <w:rsid w:val="00142C89"/>
    <w:rsid w:val="00143164"/>
    <w:rsid w:val="001443C5"/>
    <w:rsid w:val="0014509E"/>
    <w:rsid w:val="00147871"/>
    <w:rsid w:val="0014798E"/>
    <w:rsid w:val="00150D0D"/>
    <w:rsid w:val="00150FF8"/>
    <w:rsid w:val="00151D2C"/>
    <w:rsid w:val="00151F63"/>
    <w:rsid w:val="00152142"/>
    <w:rsid w:val="00152453"/>
    <w:rsid w:val="00152470"/>
    <w:rsid w:val="00152CC3"/>
    <w:rsid w:val="00152FBA"/>
    <w:rsid w:val="00153745"/>
    <w:rsid w:val="00154388"/>
    <w:rsid w:val="001549A5"/>
    <w:rsid w:val="001549FB"/>
    <w:rsid w:val="00155221"/>
    <w:rsid w:val="0015598B"/>
    <w:rsid w:val="00157883"/>
    <w:rsid w:val="00157DFB"/>
    <w:rsid w:val="00157F0F"/>
    <w:rsid w:val="00160C19"/>
    <w:rsid w:val="00160CFF"/>
    <w:rsid w:val="00160DB2"/>
    <w:rsid w:val="00161A82"/>
    <w:rsid w:val="00161AAB"/>
    <w:rsid w:val="00166B6E"/>
    <w:rsid w:val="00166BD7"/>
    <w:rsid w:val="00166E54"/>
    <w:rsid w:val="00167322"/>
    <w:rsid w:val="001675E4"/>
    <w:rsid w:val="00167A54"/>
    <w:rsid w:val="00170187"/>
    <w:rsid w:val="00170CB5"/>
    <w:rsid w:val="00171846"/>
    <w:rsid w:val="001729A8"/>
    <w:rsid w:val="00174147"/>
    <w:rsid w:val="0017453B"/>
    <w:rsid w:val="00174D76"/>
    <w:rsid w:val="001759E7"/>
    <w:rsid w:val="00175F53"/>
    <w:rsid w:val="00175F9C"/>
    <w:rsid w:val="00176FD1"/>
    <w:rsid w:val="001775AF"/>
    <w:rsid w:val="00177B2E"/>
    <w:rsid w:val="001805A5"/>
    <w:rsid w:val="00180FA6"/>
    <w:rsid w:val="001812E5"/>
    <w:rsid w:val="001830DC"/>
    <w:rsid w:val="00184C5E"/>
    <w:rsid w:val="00184E42"/>
    <w:rsid w:val="00185BC0"/>
    <w:rsid w:val="001866B0"/>
    <w:rsid w:val="0018670B"/>
    <w:rsid w:val="0018761D"/>
    <w:rsid w:val="0019104C"/>
    <w:rsid w:val="00191328"/>
    <w:rsid w:val="0019144A"/>
    <w:rsid w:val="00192DBB"/>
    <w:rsid w:val="00193E64"/>
    <w:rsid w:val="00194832"/>
    <w:rsid w:val="00195E0B"/>
    <w:rsid w:val="00196B45"/>
    <w:rsid w:val="00196D06"/>
    <w:rsid w:val="001977ED"/>
    <w:rsid w:val="00197A09"/>
    <w:rsid w:val="001A0D00"/>
    <w:rsid w:val="001A0DAA"/>
    <w:rsid w:val="001A0DB5"/>
    <w:rsid w:val="001A0FEA"/>
    <w:rsid w:val="001A1614"/>
    <w:rsid w:val="001A26AF"/>
    <w:rsid w:val="001A2A24"/>
    <w:rsid w:val="001A3845"/>
    <w:rsid w:val="001A3DB9"/>
    <w:rsid w:val="001A43AE"/>
    <w:rsid w:val="001A4B2E"/>
    <w:rsid w:val="001A5A45"/>
    <w:rsid w:val="001A5AFC"/>
    <w:rsid w:val="001A718A"/>
    <w:rsid w:val="001A72DF"/>
    <w:rsid w:val="001A7CB8"/>
    <w:rsid w:val="001B0C33"/>
    <w:rsid w:val="001B1829"/>
    <w:rsid w:val="001B1BB7"/>
    <w:rsid w:val="001B2873"/>
    <w:rsid w:val="001B2ADC"/>
    <w:rsid w:val="001B3211"/>
    <w:rsid w:val="001B3522"/>
    <w:rsid w:val="001B5114"/>
    <w:rsid w:val="001B5198"/>
    <w:rsid w:val="001B5539"/>
    <w:rsid w:val="001B562B"/>
    <w:rsid w:val="001B62D8"/>
    <w:rsid w:val="001B6A1B"/>
    <w:rsid w:val="001B6C6D"/>
    <w:rsid w:val="001B74D0"/>
    <w:rsid w:val="001C01BA"/>
    <w:rsid w:val="001C115B"/>
    <w:rsid w:val="001C1941"/>
    <w:rsid w:val="001C1FC7"/>
    <w:rsid w:val="001C2151"/>
    <w:rsid w:val="001C25B9"/>
    <w:rsid w:val="001C276C"/>
    <w:rsid w:val="001C2BD3"/>
    <w:rsid w:val="001C3684"/>
    <w:rsid w:val="001C438C"/>
    <w:rsid w:val="001C5077"/>
    <w:rsid w:val="001C5937"/>
    <w:rsid w:val="001C614B"/>
    <w:rsid w:val="001C6C61"/>
    <w:rsid w:val="001C70AA"/>
    <w:rsid w:val="001C742B"/>
    <w:rsid w:val="001D0479"/>
    <w:rsid w:val="001D0EAC"/>
    <w:rsid w:val="001D12F5"/>
    <w:rsid w:val="001D1AE3"/>
    <w:rsid w:val="001D1CB6"/>
    <w:rsid w:val="001D1DDE"/>
    <w:rsid w:val="001D207A"/>
    <w:rsid w:val="001D2492"/>
    <w:rsid w:val="001D2BE0"/>
    <w:rsid w:val="001D3D8C"/>
    <w:rsid w:val="001D6117"/>
    <w:rsid w:val="001D65A3"/>
    <w:rsid w:val="001D6E20"/>
    <w:rsid w:val="001D7467"/>
    <w:rsid w:val="001D7A7A"/>
    <w:rsid w:val="001E000D"/>
    <w:rsid w:val="001E0A7B"/>
    <w:rsid w:val="001E0B0F"/>
    <w:rsid w:val="001E16FE"/>
    <w:rsid w:val="001E1A34"/>
    <w:rsid w:val="001E2C0E"/>
    <w:rsid w:val="001E405D"/>
    <w:rsid w:val="001E40B2"/>
    <w:rsid w:val="001E4834"/>
    <w:rsid w:val="001E4904"/>
    <w:rsid w:val="001E5B15"/>
    <w:rsid w:val="001E5C75"/>
    <w:rsid w:val="001E6377"/>
    <w:rsid w:val="001E6882"/>
    <w:rsid w:val="001E6AF9"/>
    <w:rsid w:val="001E6CC6"/>
    <w:rsid w:val="001E6F46"/>
    <w:rsid w:val="001E72D7"/>
    <w:rsid w:val="001F077E"/>
    <w:rsid w:val="001F0EAA"/>
    <w:rsid w:val="001F1C49"/>
    <w:rsid w:val="001F24DC"/>
    <w:rsid w:val="001F27FE"/>
    <w:rsid w:val="001F2E51"/>
    <w:rsid w:val="001F30DB"/>
    <w:rsid w:val="001F33BD"/>
    <w:rsid w:val="001F3448"/>
    <w:rsid w:val="001F4512"/>
    <w:rsid w:val="001F55D7"/>
    <w:rsid w:val="001F65AC"/>
    <w:rsid w:val="001F669A"/>
    <w:rsid w:val="001F66F3"/>
    <w:rsid w:val="001F6774"/>
    <w:rsid w:val="001F6C91"/>
    <w:rsid w:val="001F6CB5"/>
    <w:rsid w:val="00200200"/>
    <w:rsid w:val="00200266"/>
    <w:rsid w:val="0020056B"/>
    <w:rsid w:val="00200711"/>
    <w:rsid w:val="00200BC0"/>
    <w:rsid w:val="002010EE"/>
    <w:rsid w:val="00201CC2"/>
    <w:rsid w:val="00202429"/>
    <w:rsid w:val="002029C8"/>
    <w:rsid w:val="002040B5"/>
    <w:rsid w:val="00204EE2"/>
    <w:rsid w:val="002054C2"/>
    <w:rsid w:val="00205A52"/>
    <w:rsid w:val="002065AF"/>
    <w:rsid w:val="00206BC5"/>
    <w:rsid w:val="002075B5"/>
    <w:rsid w:val="00207759"/>
    <w:rsid w:val="00207AB9"/>
    <w:rsid w:val="00207E0A"/>
    <w:rsid w:val="002100EA"/>
    <w:rsid w:val="00210753"/>
    <w:rsid w:val="00210A54"/>
    <w:rsid w:val="0021144F"/>
    <w:rsid w:val="00211F8C"/>
    <w:rsid w:val="00212198"/>
    <w:rsid w:val="002123E4"/>
    <w:rsid w:val="0021312B"/>
    <w:rsid w:val="002133E3"/>
    <w:rsid w:val="0021342F"/>
    <w:rsid w:val="002145B9"/>
    <w:rsid w:val="00216229"/>
    <w:rsid w:val="00216898"/>
    <w:rsid w:val="00217167"/>
    <w:rsid w:val="002215D5"/>
    <w:rsid w:val="00221850"/>
    <w:rsid w:val="00221856"/>
    <w:rsid w:val="00221972"/>
    <w:rsid w:val="002221AF"/>
    <w:rsid w:val="00223C5F"/>
    <w:rsid w:val="002242D1"/>
    <w:rsid w:val="0022584C"/>
    <w:rsid w:val="002258EE"/>
    <w:rsid w:val="0022662C"/>
    <w:rsid w:val="00226B6B"/>
    <w:rsid w:val="00227657"/>
    <w:rsid w:val="00230935"/>
    <w:rsid w:val="00230D38"/>
    <w:rsid w:val="0023113A"/>
    <w:rsid w:val="00232BCC"/>
    <w:rsid w:val="00232C5C"/>
    <w:rsid w:val="00232EB9"/>
    <w:rsid w:val="002330A1"/>
    <w:rsid w:val="00233883"/>
    <w:rsid w:val="00233A31"/>
    <w:rsid w:val="00233EFA"/>
    <w:rsid w:val="0023592C"/>
    <w:rsid w:val="00235AFC"/>
    <w:rsid w:val="00235C68"/>
    <w:rsid w:val="00237297"/>
    <w:rsid w:val="00237525"/>
    <w:rsid w:val="00237D1F"/>
    <w:rsid w:val="00240A2E"/>
    <w:rsid w:val="00240CB7"/>
    <w:rsid w:val="00241AEF"/>
    <w:rsid w:val="00242F9B"/>
    <w:rsid w:val="0024313C"/>
    <w:rsid w:val="0024360A"/>
    <w:rsid w:val="00243AE5"/>
    <w:rsid w:val="0024589F"/>
    <w:rsid w:val="00245AE8"/>
    <w:rsid w:val="00245C9A"/>
    <w:rsid w:val="00245ED3"/>
    <w:rsid w:val="0024601D"/>
    <w:rsid w:val="0024611F"/>
    <w:rsid w:val="00246BDE"/>
    <w:rsid w:val="00247C84"/>
    <w:rsid w:val="00247E5C"/>
    <w:rsid w:val="002505F5"/>
    <w:rsid w:val="0025095E"/>
    <w:rsid w:val="00250E24"/>
    <w:rsid w:val="002511A0"/>
    <w:rsid w:val="002512C3"/>
    <w:rsid w:val="0025176B"/>
    <w:rsid w:val="0025188F"/>
    <w:rsid w:val="0025278A"/>
    <w:rsid w:val="00252D41"/>
    <w:rsid w:val="0025327E"/>
    <w:rsid w:val="00253C75"/>
    <w:rsid w:val="00253EF6"/>
    <w:rsid w:val="002549FF"/>
    <w:rsid w:val="00255112"/>
    <w:rsid w:val="00255C3F"/>
    <w:rsid w:val="00256F77"/>
    <w:rsid w:val="0025756A"/>
    <w:rsid w:val="0025778C"/>
    <w:rsid w:val="002578E8"/>
    <w:rsid w:val="0026060B"/>
    <w:rsid w:val="002627E5"/>
    <w:rsid w:val="00262D60"/>
    <w:rsid w:val="00263164"/>
    <w:rsid w:val="002639AB"/>
    <w:rsid w:val="0026471E"/>
    <w:rsid w:val="0026588A"/>
    <w:rsid w:val="00265979"/>
    <w:rsid w:val="002668C7"/>
    <w:rsid w:val="00266BFB"/>
    <w:rsid w:val="00267D89"/>
    <w:rsid w:val="002701E8"/>
    <w:rsid w:val="002711DC"/>
    <w:rsid w:val="002717BE"/>
    <w:rsid w:val="002721ED"/>
    <w:rsid w:val="002722BA"/>
    <w:rsid w:val="002725D1"/>
    <w:rsid w:val="002729AE"/>
    <w:rsid w:val="00273D01"/>
    <w:rsid w:val="0027403A"/>
    <w:rsid w:val="002748E2"/>
    <w:rsid w:val="0027589A"/>
    <w:rsid w:val="00277328"/>
    <w:rsid w:val="002774CF"/>
    <w:rsid w:val="00277FB8"/>
    <w:rsid w:val="00280442"/>
    <w:rsid w:val="00280651"/>
    <w:rsid w:val="00281507"/>
    <w:rsid w:val="00281612"/>
    <w:rsid w:val="00281C09"/>
    <w:rsid w:val="00282634"/>
    <w:rsid w:val="00282804"/>
    <w:rsid w:val="00282C91"/>
    <w:rsid w:val="00283A23"/>
    <w:rsid w:val="00284300"/>
    <w:rsid w:val="00286344"/>
    <w:rsid w:val="002900CD"/>
    <w:rsid w:val="0029011E"/>
    <w:rsid w:val="00290964"/>
    <w:rsid w:val="00291066"/>
    <w:rsid w:val="00292447"/>
    <w:rsid w:val="002927F8"/>
    <w:rsid w:val="00292FE7"/>
    <w:rsid w:val="002969C6"/>
    <w:rsid w:val="00297425"/>
    <w:rsid w:val="002A012A"/>
    <w:rsid w:val="002A0284"/>
    <w:rsid w:val="002A0A4F"/>
    <w:rsid w:val="002A18B5"/>
    <w:rsid w:val="002A20E4"/>
    <w:rsid w:val="002A2726"/>
    <w:rsid w:val="002A35B9"/>
    <w:rsid w:val="002A35C4"/>
    <w:rsid w:val="002A3A53"/>
    <w:rsid w:val="002A45C9"/>
    <w:rsid w:val="002A58CF"/>
    <w:rsid w:val="002A66C5"/>
    <w:rsid w:val="002A6DD8"/>
    <w:rsid w:val="002A72F8"/>
    <w:rsid w:val="002A7317"/>
    <w:rsid w:val="002A77BF"/>
    <w:rsid w:val="002A79F6"/>
    <w:rsid w:val="002A7A06"/>
    <w:rsid w:val="002A7C53"/>
    <w:rsid w:val="002A7D0C"/>
    <w:rsid w:val="002B033A"/>
    <w:rsid w:val="002B083C"/>
    <w:rsid w:val="002B16F3"/>
    <w:rsid w:val="002B172E"/>
    <w:rsid w:val="002B3F2D"/>
    <w:rsid w:val="002B4576"/>
    <w:rsid w:val="002B45BA"/>
    <w:rsid w:val="002B463F"/>
    <w:rsid w:val="002B59F0"/>
    <w:rsid w:val="002B656E"/>
    <w:rsid w:val="002B6D5D"/>
    <w:rsid w:val="002B7DB4"/>
    <w:rsid w:val="002C0162"/>
    <w:rsid w:val="002C0761"/>
    <w:rsid w:val="002C0B1D"/>
    <w:rsid w:val="002C0F8B"/>
    <w:rsid w:val="002C122A"/>
    <w:rsid w:val="002C161A"/>
    <w:rsid w:val="002C1881"/>
    <w:rsid w:val="002C19FC"/>
    <w:rsid w:val="002C2A65"/>
    <w:rsid w:val="002C2C9F"/>
    <w:rsid w:val="002C50FC"/>
    <w:rsid w:val="002C6098"/>
    <w:rsid w:val="002C64B4"/>
    <w:rsid w:val="002C6758"/>
    <w:rsid w:val="002C6ED6"/>
    <w:rsid w:val="002C7196"/>
    <w:rsid w:val="002C7ECC"/>
    <w:rsid w:val="002D025A"/>
    <w:rsid w:val="002D0623"/>
    <w:rsid w:val="002D16A7"/>
    <w:rsid w:val="002D1D69"/>
    <w:rsid w:val="002D1DE7"/>
    <w:rsid w:val="002D24A6"/>
    <w:rsid w:val="002D474D"/>
    <w:rsid w:val="002D4E16"/>
    <w:rsid w:val="002D664F"/>
    <w:rsid w:val="002D683B"/>
    <w:rsid w:val="002E05DD"/>
    <w:rsid w:val="002E060A"/>
    <w:rsid w:val="002E0A5F"/>
    <w:rsid w:val="002E0A79"/>
    <w:rsid w:val="002E12A3"/>
    <w:rsid w:val="002E1FAB"/>
    <w:rsid w:val="002E203F"/>
    <w:rsid w:val="002E3964"/>
    <w:rsid w:val="002E3971"/>
    <w:rsid w:val="002E510E"/>
    <w:rsid w:val="002E773D"/>
    <w:rsid w:val="002E791C"/>
    <w:rsid w:val="002E7C62"/>
    <w:rsid w:val="002F06F2"/>
    <w:rsid w:val="002F0E2C"/>
    <w:rsid w:val="002F1A2F"/>
    <w:rsid w:val="002F1D6A"/>
    <w:rsid w:val="002F1F30"/>
    <w:rsid w:val="002F3001"/>
    <w:rsid w:val="002F36DC"/>
    <w:rsid w:val="002F4832"/>
    <w:rsid w:val="002F67DD"/>
    <w:rsid w:val="002F6E25"/>
    <w:rsid w:val="002F6FEE"/>
    <w:rsid w:val="00301451"/>
    <w:rsid w:val="00301578"/>
    <w:rsid w:val="00301BF0"/>
    <w:rsid w:val="0030212F"/>
    <w:rsid w:val="00302A3A"/>
    <w:rsid w:val="00304A6D"/>
    <w:rsid w:val="00304E08"/>
    <w:rsid w:val="00304F42"/>
    <w:rsid w:val="0030541A"/>
    <w:rsid w:val="003055AE"/>
    <w:rsid w:val="00305CDD"/>
    <w:rsid w:val="00305CE6"/>
    <w:rsid w:val="003069B2"/>
    <w:rsid w:val="00306AB1"/>
    <w:rsid w:val="00306B96"/>
    <w:rsid w:val="00306CFE"/>
    <w:rsid w:val="00307B75"/>
    <w:rsid w:val="00311054"/>
    <w:rsid w:val="00311297"/>
    <w:rsid w:val="003117BE"/>
    <w:rsid w:val="00311805"/>
    <w:rsid w:val="003118A6"/>
    <w:rsid w:val="00311A44"/>
    <w:rsid w:val="00311B4C"/>
    <w:rsid w:val="00312457"/>
    <w:rsid w:val="00313200"/>
    <w:rsid w:val="0031418C"/>
    <w:rsid w:val="00314DA6"/>
    <w:rsid w:val="00315611"/>
    <w:rsid w:val="00315F71"/>
    <w:rsid w:val="003168E6"/>
    <w:rsid w:val="003172CD"/>
    <w:rsid w:val="00317486"/>
    <w:rsid w:val="00317BAE"/>
    <w:rsid w:val="00317C52"/>
    <w:rsid w:val="003219AC"/>
    <w:rsid w:val="00321D60"/>
    <w:rsid w:val="00321F40"/>
    <w:rsid w:val="00322736"/>
    <w:rsid w:val="003228F9"/>
    <w:rsid w:val="003235CF"/>
    <w:rsid w:val="00323A0F"/>
    <w:rsid w:val="00324861"/>
    <w:rsid w:val="00324CF8"/>
    <w:rsid w:val="00324F27"/>
    <w:rsid w:val="003256F8"/>
    <w:rsid w:val="00325995"/>
    <w:rsid w:val="00325A8F"/>
    <w:rsid w:val="0032798E"/>
    <w:rsid w:val="00327D71"/>
    <w:rsid w:val="0033146A"/>
    <w:rsid w:val="00331748"/>
    <w:rsid w:val="003327A1"/>
    <w:rsid w:val="0033294D"/>
    <w:rsid w:val="00332D8B"/>
    <w:rsid w:val="00333DD9"/>
    <w:rsid w:val="00334415"/>
    <w:rsid w:val="00334615"/>
    <w:rsid w:val="00334B84"/>
    <w:rsid w:val="00335206"/>
    <w:rsid w:val="0033531B"/>
    <w:rsid w:val="003356CC"/>
    <w:rsid w:val="00337482"/>
    <w:rsid w:val="00337A1A"/>
    <w:rsid w:val="00337C01"/>
    <w:rsid w:val="003402F7"/>
    <w:rsid w:val="00340E9B"/>
    <w:rsid w:val="003427C6"/>
    <w:rsid w:val="00342833"/>
    <w:rsid w:val="00342D0A"/>
    <w:rsid w:val="003436FE"/>
    <w:rsid w:val="0034385F"/>
    <w:rsid w:val="00344A9C"/>
    <w:rsid w:val="00344BD6"/>
    <w:rsid w:val="00344F2F"/>
    <w:rsid w:val="003469A5"/>
    <w:rsid w:val="00347428"/>
    <w:rsid w:val="00347E17"/>
    <w:rsid w:val="00347ED6"/>
    <w:rsid w:val="00347F32"/>
    <w:rsid w:val="00350250"/>
    <w:rsid w:val="00350A1F"/>
    <w:rsid w:val="00352002"/>
    <w:rsid w:val="00352287"/>
    <w:rsid w:val="003522B0"/>
    <w:rsid w:val="00352A7F"/>
    <w:rsid w:val="003540F9"/>
    <w:rsid w:val="00354756"/>
    <w:rsid w:val="00355CDE"/>
    <w:rsid w:val="00355D60"/>
    <w:rsid w:val="00356774"/>
    <w:rsid w:val="00356BDC"/>
    <w:rsid w:val="00356C01"/>
    <w:rsid w:val="00356E00"/>
    <w:rsid w:val="003576BE"/>
    <w:rsid w:val="00357BC2"/>
    <w:rsid w:val="00360C6D"/>
    <w:rsid w:val="0036129D"/>
    <w:rsid w:val="00361729"/>
    <w:rsid w:val="00361A99"/>
    <w:rsid w:val="00362A08"/>
    <w:rsid w:val="00363C48"/>
    <w:rsid w:val="00363F11"/>
    <w:rsid w:val="00364499"/>
    <w:rsid w:val="00364B6F"/>
    <w:rsid w:val="00365012"/>
    <w:rsid w:val="00365AE4"/>
    <w:rsid w:val="00366313"/>
    <w:rsid w:val="0036728F"/>
    <w:rsid w:val="0036776D"/>
    <w:rsid w:val="00367BFF"/>
    <w:rsid w:val="00367C1F"/>
    <w:rsid w:val="003701BC"/>
    <w:rsid w:val="00370AC1"/>
    <w:rsid w:val="00370F68"/>
    <w:rsid w:val="00371668"/>
    <w:rsid w:val="00371D95"/>
    <w:rsid w:val="00371FCB"/>
    <w:rsid w:val="00372E75"/>
    <w:rsid w:val="003740BA"/>
    <w:rsid w:val="003745E8"/>
    <w:rsid w:val="003768CC"/>
    <w:rsid w:val="003773E8"/>
    <w:rsid w:val="00377B0A"/>
    <w:rsid w:val="003802A4"/>
    <w:rsid w:val="00380E0A"/>
    <w:rsid w:val="003825D4"/>
    <w:rsid w:val="00382730"/>
    <w:rsid w:val="00382ACE"/>
    <w:rsid w:val="00382AD0"/>
    <w:rsid w:val="0038306E"/>
    <w:rsid w:val="003851FF"/>
    <w:rsid w:val="00385961"/>
    <w:rsid w:val="0038618D"/>
    <w:rsid w:val="0038632D"/>
    <w:rsid w:val="00386F1D"/>
    <w:rsid w:val="00387740"/>
    <w:rsid w:val="00387896"/>
    <w:rsid w:val="003906C3"/>
    <w:rsid w:val="00390797"/>
    <w:rsid w:val="00390B75"/>
    <w:rsid w:val="00391654"/>
    <w:rsid w:val="00392904"/>
    <w:rsid w:val="00392D5A"/>
    <w:rsid w:val="0039417E"/>
    <w:rsid w:val="003975D8"/>
    <w:rsid w:val="003A028D"/>
    <w:rsid w:val="003A0362"/>
    <w:rsid w:val="003A1152"/>
    <w:rsid w:val="003A1554"/>
    <w:rsid w:val="003A1F89"/>
    <w:rsid w:val="003A29B3"/>
    <w:rsid w:val="003A2E27"/>
    <w:rsid w:val="003A3DD1"/>
    <w:rsid w:val="003A427D"/>
    <w:rsid w:val="003A4418"/>
    <w:rsid w:val="003A5EE0"/>
    <w:rsid w:val="003A6286"/>
    <w:rsid w:val="003A727C"/>
    <w:rsid w:val="003A749E"/>
    <w:rsid w:val="003B0D47"/>
    <w:rsid w:val="003B247F"/>
    <w:rsid w:val="003B27F5"/>
    <w:rsid w:val="003B294F"/>
    <w:rsid w:val="003B3180"/>
    <w:rsid w:val="003B3E6B"/>
    <w:rsid w:val="003B3F08"/>
    <w:rsid w:val="003B55E9"/>
    <w:rsid w:val="003B581A"/>
    <w:rsid w:val="003B5B09"/>
    <w:rsid w:val="003B632A"/>
    <w:rsid w:val="003B6642"/>
    <w:rsid w:val="003C1502"/>
    <w:rsid w:val="003C2827"/>
    <w:rsid w:val="003C290E"/>
    <w:rsid w:val="003C2C00"/>
    <w:rsid w:val="003C2EB5"/>
    <w:rsid w:val="003C3AD0"/>
    <w:rsid w:val="003C5405"/>
    <w:rsid w:val="003C5512"/>
    <w:rsid w:val="003C559C"/>
    <w:rsid w:val="003C58E4"/>
    <w:rsid w:val="003C62B2"/>
    <w:rsid w:val="003C6FA1"/>
    <w:rsid w:val="003C7D5D"/>
    <w:rsid w:val="003D033A"/>
    <w:rsid w:val="003D03CB"/>
    <w:rsid w:val="003D0C9D"/>
    <w:rsid w:val="003D22C1"/>
    <w:rsid w:val="003D2780"/>
    <w:rsid w:val="003D3F06"/>
    <w:rsid w:val="003D47C8"/>
    <w:rsid w:val="003D5B8B"/>
    <w:rsid w:val="003D6507"/>
    <w:rsid w:val="003D6829"/>
    <w:rsid w:val="003D69FE"/>
    <w:rsid w:val="003D7776"/>
    <w:rsid w:val="003D7C11"/>
    <w:rsid w:val="003E23B9"/>
    <w:rsid w:val="003E2627"/>
    <w:rsid w:val="003E3266"/>
    <w:rsid w:val="003E3D43"/>
    <w:rsid w:val="003E3E07"/>
    <w:rsid w:val="003E4D1C"/>
    <w:rsid w:val="003E4F4E"/>
    <w:rsid w:val="003E505D"/>
    <w:rsid w:val="003E698C"/>
    <w:rsid w:val="003E7754"/>
    <w:rsid w:val="003E7FCB"/>
    <w:rsid w:val="003F0B63"/>
    <w:rsid w:val="003F0D9C"/>
    <w:rsid w:val="003F1351"/>
    <w:rsid w:val="003F16AB"/>
    <w:rsid w:val="003F1C93"/>
    <w:rsid w:val="003F21C4"/>
    <w:rsid w:val="003F2608"/>
    <w:rsid w:val="003F2AB9"/>
    <w:rsid w:val="003F2FAE"/>
    <w:rsid w:val="003F35AB"/>
    <w:rsid w:val="003F37E3"/>
    <w:rsid w:val="003F3F39"/>
    <w:rsid w:val="003F4070"/>
    <w:rsid w:val="003F4C65"/>
    <w:rsid w:val="003F51E6"/>
    <w:rsid w:val="003F588B"/>
    <w:rsid w:val="003F65C4"/>
    <w:rsid w:val="003F6DF2"/>
    <w:rsid w:val="003F7316"/>
    <w:rsid w:val="0040012D"/>
    <w:rsid w:val="00400368"/>
    <w:rsid w:val="004019F1"/>
    <w:rsid w:val="00403B0E"/>
    <w:rsid w:val="00404E2B"/>
    <w:rsid w:val="00405CF3"/>
    <w:rsid w:val="00406086"/>
    <w:rsid w:val="00406348"/>
    <w:rsid w:val="00406942"/>
    <w:rsid w:val="00406B66"/>
    <w:rsid w:val="00406D1E"/>
    <w:rsid w:val="004073C6"/>
    <w:rsid w:val="00407E26"/>
    <w:rsid w:val="00410128"/>
    <w:rsid w:val="004119C4"/>
    <w:rsid w:val="00411D39"/>
    <w:rsid w:val="00412DF1"/>
    <w:rsid w:val="00413804"/>
    <w:rsid w:val="00414800"/>
    <w:rsid w:val="00414CE3"/>
    <w:rsid w:val="0041549B"/>
    <w:rsid w:val="00416677"/>
    <w:rsid w:val="0041678C"/>
    <w:rsid w:val="004175FC"/>
    <w:rsid w:val="0041798E"/>
    <w:rsid w:val="00417E01"/>
    <w:rsid w:val="0042193B"/>
    <w:rsid w:val="00421A42"/>
    <w:rsid w:val="004229CD"/>
    <w:rsid w:val="00422D31"/>
    <w:rsid w:val="004237FC"/>
    <w:rsid w:val="004246D5"/>
    <w:rsid w:val="00425199"/>
    <w:rsid w:val="00425327"/>
    <w:rsid w:val="00425BF4"/>
    <w:rsid w:val="00425BF9"/>
    <w:rsid w:val="00426C3F"/>
    <w:rsid w:val="004274C8"/>
    <w:rsid w:val="00427781"/>
    <w:rsid w:val="00427864"/>
    <w:rsid w:val="00427A0C"/>
    <w:rsid w:val="00430705"/>
    <w:rsid w:val="0043112C"/>
    <w:rsid w:val="00431B08"/>
    <w:rsid w:val="00432BC7"/>
    <w:rsid w:val="00432DFF"/>
    <w:rsid w:val="0043381E"/>
    <w:rsid w:val="00433CED"/>
    <w:rsid w:val="004340B1"/>
    <w:rsid w:val="004342F9"/>
    <w:rsid w:val="00436364"/>
    <w:rsid w:val="00436E39"/>
    <w:rsid w:val="00436F18"/>
    <w:rsid w:val="00436F94"/>
    <w:rsid w:val="00437091"/>
    <w:rsid w:val="0043740A"/>
    <w:rsid w:val="0043741B"/>
    <w:rsid w:val="0043793A"/>
    <w:rsid w:val="00437B57"/>
    <w:rsid w:val="00437F52"/>
    <w:rsid w:val="004405AA"/>
    <w:rsid w:val="00440BF1"/>
    <w:rsid w:val="0044146A"/>
    <w:rsid w:val="00441AA5"/>
    <w:rsid w:val="00441D1F"/>
    <w:rsid w:val="004424FD"/>
    <w:rsid w:val="0044273F"/>
    <w:rsid w:val="004428B8"/>
    <w:rsid w:val="004429FC"/>
    <w:rsid w:val="00442F95"/>
    <w:rsid w:val="00443C15"/>
    <w:rsid w:val="004444A6"/>
    <w:rsid w:val="004449F2"/>
    <w:rsid w:val="00444C2B"/>
    <w:rsid w:val="00445541"/>
    <w:rsid w:val="004459DA"/>
    <w:rsid w:val="0044756A"/>
    <w:rsid w:val="0044783D"/>
    <w:rsid w:val="00447A06"/>
    <w:rsid w:val="00447C29"/>
    <w:rsid w:val="0045097E"/>
    <w:rsid w:val="00451288"/>
    <w:rsid w:val="004518D8"/>
    <w:rsid w:val="004518F4"/>
    <w:rsid w:val="00451E86"/>
    <w:rsid w:val="004524E6"/>
    <w:rsid w:val="0045251B"/>
    <w:rsid w:val="004526EC"/>
    <w:rsid w:val="00452A5B"/>
    <w:rsid w:val="00452D5D"/>
    <w:rsid w:val="00452E24"/>
    <w:rsid w:val="00454AEF"/>
    <w:rsid w:val="004554CD"/>
    <w:rsid w:val="00456A6D"/>
    <w:rsid w:val="00456DB9"/>
    <w:rsid w:val="00457277"/>
    <w:rsid w:val="0046072B"/>
    <w:rsid w:val="0046181A"/>
    <w:rsid w:val="00461AFD"/>
    <w:rsid w:val="00462003"/>
    <w:rsid w:val="0046241F"/>
    <w:rsid w:val="00462879"/>
    <w:rsid w:val="0046324E"/>
    <w:rsid w:val="004634DD"/>
    <w:rsid w:val="00464798"/>
    <w:rsid w:val="004647F7"/>
    <w:rsid w:val="004650A3"/>
    <w:rsid w:val="00465552"/>
    <w:rsid w:val="004661C0"/>
    <w:rsid w:val="00466AEF"/>
    <w:rsid w:val="00466B5D"/>
    <w:rsid w:val="00466BB4"/>
    <w:rsid w:val="00467535"/>
    <w:rsid w:val="0047022A"/>
    <w:rsid w:val="0047053F"/>
    <w:rsid w:val="00471697"/>
    <w:rsid w:val="00471D91"/>
    <w:rsid w:val="00471E83"/>
    <w:rsid w:val="0047236F"/>
    <w:rsid w:val="00472BD6"/>
    <w:rsid w:val="00474C4E"/>
    <w:rsid w:val="0047510D"/>
    <w:rsid w:val="00475BB3"/>
    <w:rsid w:val="0047642C"/>
    <w:rsid w:val="00476C66"/>
    <w:rsid w:val="0047773A"/>
    <w:rsid w:val="00480603"/>
    <w:rsid w:val="00480A1E"/>
    <w:rsid w:val="0048103E"/>
    <w:rsid w:val="00481311"/>
    <w:rsid w:val="00481693"/>
    <w:rsid w:val="00481BA3"/>
    <w:rsid w:val="004832AD"/>
    <w:rsid w:val="004835A8"/>
    <w:rsid w:val="00484FA2"/>
    <w:rsid w:val="0048610C"/>
    <w:rsid w:val="004868B3"/>
    <w:rsid w:val="00487125"/>
    <w:rsid w:val="00487CDB"/>
    <w:rsid w:val="00490B30"/>
    <w:rsid w:val="00492138"/>
    <w:rsid w:val="00492730"/>
    <w:rsid w:val="00493294"/>
    <w:rsid w:val="00493E42"/>
    <w:rsid w:val="00494605"/>
    <w:rsid w:val="00495654"/>
    <w:rsid w:val="004959C0"/>
    <w:rsid w:val="00495EC3"/>
    <w:rsid w:val="004968E5"/>
    <w:rsid w:val="0049759F"/>
    <w:rsid w:val="004A0702"/>
    <w:rsid w:val="004A0D7E"/>
    <w:rsid w:val="004A230D"/>
    <w:rsid w:val="004A38AA"/>
    <w:rsid w:val="004A3BA6"/>
    <w:rsid w:val="004A4B79"/>
    <w:rsid w:val="004A5A20"/>
    <w:rsid w:val="004A5C5F"/>
    <w:rsid w:val="004A5EE7"/>
    <w:rsid w:val="004A5F90"/>
    <w:rsid w:val="004A6170"/>
    <w:rsid w:val="004A6241"/>
    <w:rsid w:val="004A68E8"/>
    <w:rsid w:val="004A7B91"/>
    <w:rsid w:val="004A7C72"/>
    <w:rsid w:val="004A7C90"/>
    <w:rsid w:val="004B0BEB"/>
    <w:rsid w:val="004B0FA6"/>
    <w:rsid w:val="004B16DC"/>
    <w:rsid w:val="004B1877"/>
    <w:rsid w:val="004B1E82"/>
    <w:rsid w:val="004B3740"/>
    <w:rsid w:val="004B3871"/>
    <w:rsid w:val="004B3A7B"/>
    <w:rsid w:val="004B3C71"/>
    <w:rsid w:val="004B3E2D"/>
    <w:rsid w:val="004B3F13"/>
    <w:rsid w:val="004B4B1C"/>
    <w:rsid w:val="004B7C37"/>
    <w:rsid w:val="004C0026"/>
    <w:rsid w:val="004C06E8"/>
    <w:rsid w:val="004C090E"/>
    <w:rsid w:val="004C19C7"/>
    <w:rsid w:val="004C397E"/>
    <w:rsid w:val="004C3A97"/>
    <w:rsid w:val="004C451E"/>
    <w:rsid w:val="004C4E2C"/>
    <w:rsid w:val="004C5595"/>
    <w:rsid w:val="004C64A7"/>
    <w:rsid w:val="004C6514"/>
    <w:rsid w:val="004C69EC"/>
    <w:rsid w:val="004C6A35"/>
    <w:rsid w:val="004C6BE5"/>
    <w:rsid w:val="004D10E6"/>
    <w:rsid w:val="004D1A50"/>
    <w:rsid w:val="004D2537"/>
    <w:rsid w:val="004D3B78"/>
    <w:rsid w:val="004D3B9B"/>
    <w:rsid w:val="004D3E03"/>
    <w:rsid w:val="004D40C2"/>
    <w:rsid w:val="004D5819"/>
    <w:rsid w:val="004D65CD"/>
    <w:rsid w:val="004D6ACB"/>
    <w:rsid w:val="004D6AE6"/>
    <w:rsid w:val="004D6EC9"/>
    <w:rsid w:val="004D7520"/>
    <w:rsid w:val="004D7F88"/>
    <w:rsid w:val="004E0008"/>
    <w:rsid w:val="004E11DD"/>
    <w:rsid w:val="004E12E1"/>
    <w:rsid w:val="004E224C"/>
    <w:rsid w:val="004E2791"/>
    <w:rsid w:val="004E2D62"/>
    <w:rsid w:val="004E2F95"/>
    <w:rsid w:val="004E34A1"/>
    <w:rsid w:val="004E3CD2"/>
    <w:rsid w:val="004E3D66"/>
    <w:rsid w:val="004E42FB"/>
    <w:rsid w:val="004E6A80"/>
    <w:rsid w:val="004E6D72"/>
    <w:rsid w:val="004E7682"/>
    <w:rsid w:val="004F05E3"/>
    <w:rsid w:val="004F06F3"/>
    <w:rsid w:val="004F1A72"/>
    <w:rsid w:val="004F27A7"/>
    <w:rsid w:val="004F2E2A"/>
    <w:rsid w:val="004F344C"/>
    <w:rsid w:val="004F359F"/>
    <w:rsid w:val="004F3738"/>
    <w:rsid w:val="004F3D86"/>
    <w:rsid w:val="004F4445"/>
    <w:rsid w:val="004F4CD8"/>
    <w:rsid w:val="004F5218"/>
    <w:rsid w:val="004F5331"/>
    <w:rsid w:val="004F57D8"/>
    <w:rsid w:val="004F5A9A"/>
    <w:rsid w:val="004F5D0D"/>
    <w:rsid w:val="004F6330"/>
    <w:rsid w:val="004F6489"/>
    <w:rsid w:val="004F6909"/>
    <w:rsid w:val="004F6FFF"/>
    <w:rsid w:val="004F70F5"/>
    <w:rsid w:val="004F7A09"/>
    <w:rsid w:val="004F7E00"/>
    <w:rsid w:val="005004A7"/>
    <w:rsid w:val="0050089B"/>
    <w:rsid w:val="005024A1"/>
    <w:rsid w:val="0050369C"/>
    <w:rsid w:val="005040A4"/>
    <w:rsid w:val="005040B4"/>
    <w:rsid w:val="005047FA"/>
    <w:rsid w:val="00504C42"/>
    <w:rsid w:val="00505B51"/>
    <w:rsid w:val="00506938"/>
    <w:rsid w:val="00507140"/>
    <w:rsid w:val="005072B9"/>
    <w:rsid w:val="00510093"/>
    <w:rsid w:val="00511FDB"/>
    <w:rsid w:val="005131A7"/>
    <w:rsid w:val="005136CA"/>
    <w:rsid w:val="005140CD"/>
    <w:rsid w:val="00515BB8"/>
    <w:rsid w:val="0051606F"/>
    <w:rsid w:val="0051748E"/>
    <w:rsid w:val="00517CE3"/>
    <w:rsid w:val="00520019"/>
    <w:rsid w:val="0052007E"/>
    <w:rsid w:val="0052048D"/>
    <w:rsid w:val="0052093A"/>
    <w:rsid w:val="00520B85"/>
    <w:rsid w:val="00521534"/>
    <w:rsid w:val="00521CCC"/>
    <w:rsid w:val="00522683"/>
    <w:rsid w:val="005226C4"/>
    <w:rsid w:val="0052432A"/>
    <w:rsid w:val="00526374"/>
    <w:rsid w:val="00527D6D"/>
    <w:rsid w:val="0053039B"/>
    <w:rsid w:val="005307FD"/>
    <w:rsid w:val="00530B04"/>
    <w:rsid w:val="00531730"/>
    <w:rsid w:val="0053175B"/>
    <w:rsid w:val="0053204F"/>
    <w:rsid w:val="005321AF"/>
    <w:rsid w:val="0053232F"/>
    <w:rsid w:val="00532954"/>
    <w:rsid w:val="00534135"/>
    <w:rsid w:val="00534EA5"/>
    <w:rsid w:val="00535E67"/>
    <w:rsid w:val="0053686A"/>
    <w:rsid w:val="00536A57"/>
    <w:rsid w:val="00536D86"/>
    <w:rsid w:val="005372D9"/>
    <w:rsid w:val="005379EE"/>
    <w:rsid w:val="00537AFD"/>
    <w:rsid w:val="0054017C"/>
    <w:rsid w:val="0054078A"/>
    <w:rsid w:val="005415F0"/>
    <w:rsid w:val="005417AD"/>
    <w:rsid w:val="00541A5E"/>
    <w:rsid w:val="00541DF9"/>
    <w:rsid w:val="00542C77"/>
    <w:rsid w:val="005435A7"/>
    <w:rsid w:val="00543DF8"/>
    <w:rsid w:val="00543F65"/>
    <w:rsid w:val="00544337"/>
    <w:rsid w:val="005447E6"/>
    <w:rsid w:val="0054554A"/>
    <w:rsid w:val="005466CF"/>
    <w:rsid w:val="005468EB"/>
    <w:rsid w:val="005469F1"/>
    <w:rsid w:val="005477FB"/>
    <w:rsid w:val="00547E34"/>
    <w:rsid w:val="00550216"/>
    <w:rsid w:val="00550510"/>
    <w:rsid w:val="00550B8E"/>
    <w:rsid w:val="0055161F"/>
    <w:rsid w:val="00552388"/>
    <w:rsid w:val="00552A46"/>
    <w:rsid w:val="00552E5C"/>
    <w:rsid w:val="0055381B"/>
    <w:rsid w:val="00553AE3"/>
    <w:rsid w:val="005552EF"/>
    <w:rsid w:val="005565C5"/>
    <w:rsid w:val="00556DC5"/>
    <w:rsid w:val="00557549"/>
    <w:rsid w:val="00557562"/>
    <w:rsid w:val="005621CA"/>
    <w:rsid w:val="00563947"/>
    <w:rsid w:val="00563AA5"/>
    <w:rsid w:val="00564A0D"/>
    <w:rsid w:val="00565C9F"/>
    <w:rsid w:val="00566034"/>
    <w:rsid w:val="005660CA"/>
    <w:rsid w:val="005660EC"/>
    <w:rsid w:val="00566266"/>
    <w:rsid w:val="00566E1B"/>
    <w:rsid w:val="00570327"/>
    <w:rsid w:val="005703D1"/>
    <w:rsid w:val="00570FE1"/>
    <w:rsid w:val="00571EF0"/>
    <w:rsid w:val="005723F1"/>
    <w:rsid w:val="00572889"/>
    <w:rsid w:val="005735A2"/>
    <w:rsid w:val="00573CC0"/>
    <w:rsid w:val="00574AE0"/>
    <w:rsid w:val="0057530F"/>
    <w:rsid w:val="00575390"/>
    <w:rsid w:val="00575E95"/>
    <w:rsid w:val="00575F68"/>
    <w:rsid w:val="005762FC"/>
    <w:rsid w:val="00576FB0"/>
    <w:rsid w:val="00577157"/>
    <w:rsid w:val="00577A65"/>
    <w:rsid w:val="00580231"/>
    <w:rsid w:val="00580BC2"/>
    <w:rsid w:val="00582581"/>
    <w:rsid w:val="00582E19"/>
    <w:rsid w:val="00583339"/>
    <w:rsid w:val="00583E61"/>
    <w:rsid w:val="00584AF1"/>
    <w:rsid w:val="005851C0"/>
    <w:rsid w:val="00585491"/>
    <w:rsid w:val="00586C69"/>
    <w:rsid w:val="0058741D"/>
    <w:rsid w:val="005903B5"/>
    <w:rsid w:val="0059213F"/>
    <w:rsid w:val="00592A14"/>
    <w:rsid w:val="00593A77"/>
    <w:rsid w:val="00593FC7"/>
    <w:rsid w:val="00595833"/>
    <w:rsid w:val="00595A0B"/>
    <w:rsid w:val="00595E1B"/>
    <w:rsid w:val="00596998"/>
    <w:rsid w:val="00597CF2"/>
    <w:rsid w:val="005A0462"/>
    <w:rsid w:val="005A1BF6"/>
    <w:rsid w:val="005A2CBF"/>
    <w:rsid w:val="005A315D"/>
    <w:rsid w:val="005A38C3"/>
    <w:rsid w:val="005A3D93"/>
    <w:rsid w:val="005A3DEF"/>
    <w:rsid w:val="005A46E7"/>
    <w:rsid w:val="005A48DA"/>
    <w:rsid w:val="005A57E3"/>
    <w:rsid w:val="005A613A"/>
    <w:rsid w:val="005A6529"/>
    <w:rsid w:val="005A6BDF"/>
    <w:rsid w:val="005A75AA"/>
    <w:rsid w:val="005A75D1"/>
    <w:rsid w:val="005A7693"/>
    <w:rsid w:val="005A7B05"/>
    <w:rsid w:val="005B010C"/>
    <w:rsid w:val="005B09A2"/>
    <w:rsid w:val="005B0AFD"/>
    <w:rsid w:val="005B0BE7"/>
    <w:rsid w:val="005B1411"/>
    <w:rsid w:val="005B1915"/>
    <w:rsid w:val="005B326E"/>
    <w:rsid w:val="005B3464"/>
    <w:rsid w:val="005B492E"/>
    <w:rsid w:val="005B52B4"/>
    <w:rsid w:val="005B53DC"/>
    <w:rsid w:val="005B5EE5"/>
    <w:rsid w:val="005B6833"/>
    <w:rsid w:val="005C020D"/>
    <w:rsid w:val="005C13FD"/>
    <w:rsid w:val="005C14E6"/>
    <w:rsid w:val="005C1B24"/>
    <w:rsid w:val="005C1C48"/>
    <w:rsid w:val="005C2A0F"/>
    <w:rsid w:val="005C37C9"/>
    <w:rsid w:val="005C394D"/>
    <w:rsid w:val="005C4189"/>
    <w:rsid w:val="005C4491"/>
    <w:rsid w:val="005C54A0"/>
    <w:rsid w:val="005C65F8"/>
    <w:rsid w:val="005C6AA7"/>
    <w:rsid w:val="005C7241"/>
    <w:rsid w:val="005C7A9F"/>
    <w:rsid w:val="005D007C"/>
    <w:rsid w:val="005D094F"/>
    <w:rsid w:val="005D0D9A"/>
    <w:rsid w:val="005D0EE3"/>
    <w:rsid w:val="005D104F"/>
    <w:rsid w:val="005D150C"/>
    <w:rsid w:val="005D1609"/>
    <w:rsid w:val="005D1D48"/>
    <w:rsid w:val="005D1DE0"/>
    <w:rsid w:val="005D2BF9"/>
    <w:rsid w:val="005D3171"/>
    <w:rsid w:val="005D325A"/>
    <w:rsid w:val="005D3DCF"/>
    <w:rsid w:val="005D3FB6"/>
    <w:rsid w:val="005D51CD"/>
    <w:rsid w:val="005D5253"/>
    <w:rsid w:val="005D528C"/>
    <w:rsid w:val="005D52D9"/>
    <w:rsid w:val="005D5C56"/>
    <w:rsid w:val="005D689C"/>
    <w:rsid w:val="005D7324"/>
    <w:rsid w:val="005E04D0"/>
    <w:rsid w:val="005E0D40"/>
    <w:rsid w:val="005E0D93"/>
    <w:rsid w:val="005E1CBC"/>
    <w:rsid w:val="005E1F61"/>
    <w:rsid w:val="005E2077"/>
    <w:rsid w:val="005E2D66"/>
    <w:rsid w:val="005E2D7F"/>
    <w:rsid w:val="005E3193"/>
    <w:rsid w:val="005E540A"/>
    <w:rsid w:val="005E5A8A"/>
    <w:rsid w:val="005E5C5A"/>
    <w:rsid w:val="005E60AA"/>
    <w:rsid w:val="005E7260"/>
    <w:rsid w:val="005E7870"/>
    <w:rsid w:val="005E7E66"/>
    <w:rsid w:val="005E7F0A"/>
    <w:rsid w:val="005F02F0"/>
    <w:rsid w:val="005F0A05"/>
    <w:rsid w:val="005F1640"/>
    <w:rsid w:val="005F175A"/>
    <w:rsid w:val="005F29C5"/>
    <w:rsid w:val="005F2F96"/>
    <w:rsid w:val="005F40BD"/>
    <w:rsid w:val="005F40EA"/>
    <w:rsid w:val="005F41F1"/>
    <w:rsid w:val="005F541F"/>
    <w:rsid w:val="005F5D6D"/>
    <w:rsid w:val="005F6539"/>
    <w:rsid w:val="005F7150"/>
    <w:rsid w:val="005F7896"/>
    <w:rsid w:val="005F7D3B"/>
    <w:rsid w:val="005F7E89"/>
    <w:rsid w:val="00600B43"/>
    <w:rsid w:val="00601806"/>
    <w:rsid w:val="00601A4E"/>
    <w:rsid w:val="00601C05"/>
    <w:rsid w:val="006023C7"/>
    <w:rsid w:val="00602CFC"/>
    <w:rsid w:val="00603EF5"/>
    <w:rsid w:val="0060407C"/>
    <w:rsid w:val="006051A9"/>
    <w:rsid w:val="0060775B"/>
    <w:rsid w:val="00607F0A"/>
    <w:rsid w:val="006100EA"/>
    <w:rsid w:val="006101AA"/>
    <w:rsid w:val="00610FD9"/>
    <w:rsid w:val="006120B4"/>
    <w:rsid w:val="00612876"/>
    <w:rsid w:val="006134EF"/>
    <w:rsid w:val="00613821"/>
    <w:rsid w:val="0061399C"/>
    <w:rsid w:val="006143C4"/>
    <w:rsid w:val="00615224"/>
    <w:rsid w:val="00615606"/>
    <w:rsid w:val="006156F2"/>
    <w:rsid w:val="006157E7"/>
    <w:rsid w:val="006162B1"/>
    <w:rsid w:val="006165B4"/>
    <w:rsid w:val="0061679B"/>
    <w:rsid w:val="006168E7"/>
    <w:rsid w:val="00616B1F"/>
    <w:rsid w:val="00617C3A"/>
    <w:rsid w:val="00617F8F"/>
    <w:rsid w:val="006209D9"/>
    <w:rsid w:val="00620D0E"/>
    <w:rsid w:val="0062109C"/>
    <w:rsid w:val="006211B6"/>
    <w:rsid w:val="0062353F"/>
    <w:rsid w:val="00623DF1"/>
    <w:rsid w:val="006246B6"/>
    <w:rsid w:val="0062540C"/>
    <w:rsid w:val="006269F2"/>
    <w:rsid w:val="0062716E"/>
    <w:rsid w:val="00627433"/>
    <w:rsid w:val="00630773"/>
    <w:rsid w:val="006308C0"/>
    <w:rsid w:val="00630924"/>
    <w:rsid w:val="00631432"/>
    <w:rsid w:val="00632DB4"/>
    <w:rsid w:val="00633598"/>
    <w:rsid w:val="00633D1A"/>
    <w:rsid w:val="006368F7"/>
    <w:rsid w:val="00640AF0"/>
    <w:rsid w:val="00641B81"/>
    <w:rsid w:val="00642679"/>
    <w:rsid w:val="00642F78"/>
    <w:rsid w:val="0064300F"/>
    <w:rsid w:val="006434C3"/>
    <w:rsid w:val="006443A4"/>
    <w:rsid w:val="006443B5"/>
    <w:rsid w:val="00644408"/>
    <w:rsid w:val="006456AC"/>
    <w:rsid w:val="0064753C"/>
    <w:rsid w:val="00650B1B"/>
    <w:rsid w:val="00650C48"/>
    <w:rsid w:val="006514E4"/>
    <w:rsid w:val="00651CF8"/>
    <w:rsid w:val="006525B4"/>
    <w:rsid w:val="0065296D"/>
    <w:rsid w:val="00652E1D"/>
    <w:rsid w:val="0065306A"/>
    <w:rsid w:val="00653469"/>
    <w:rsid w:val="00653AE4"/>
    <w:rsid w:val="00653B55"/>
    <w:rsid w:val="00654943"/>
    <w:rsid w:val="00654FFD"/>
    <w:rsid w:val="006550EE"/>
    <w:rsid w:val="006553F6"/>
    <w:rsid w:val="0065595A"/>
    <w:rsid w:val="00655FDA"/>
    <w:rsid w:val="00656102"/>
    <w:rsid w:val="006562C6"/>
    <w:rsid w:val="006564C6"/>
    <w:rsid w:val="00656778"/>
    <w:rsid w:val="006569AF"/>
    <w:rsid w:val="00657D4E"/>
    <w:rsid w:val="006600C0"/>
    <w:rsid w:val="00660C7B"/>
    <w:rsid w:val="0066153E"/>
    <w:rsid w:val="0066229D"/>
    <w:rsid w:val="006629E5"/>
    <w:rsid w:val="006632C4"/>
    <w:rsid w:val="006632DD"/>
    <w:rsid w:val="006637D3"/>
    <w:rsid w:val="00663D44"/>
    <w:rsid w:val="00664B99"/>
    <w:rsid w:val="006652D3"/>
    <w:rsid w:val="00666701"/>
    <w:rsid w:val="00666E5A"/>
    <w:rsid w:val="006674BE"/>
    <w:rsid w:val="00670563"/>
    <w:rsid w:val="0067131F"/>
    <w:rsid w:val="00674141"/>
    <w:rsid w:val="006742BD"/>
    <w:rsid w:val="0067470C"/>
    <w:rsid w:val="0067490F"/>
    <w:rsid w:val="00677307"/>
    <w:rsid w:val="0068180B"/>
    <w:rsid w:val="00682556"/>
    <w:rsid w:val="0068436D"/>
    <w:rsid w:val="006844A8"/>
    <w:rsid w:val="006845B5"/>
    <w:rsid w:val="00684BE2"/>
    <w:rsid w:val="0068549C"/>
    <w:rsid w:val="00685910"/>
    <w:rsid w:val="00685D40"/>
    <w:rsid w:val="00685DB6"/>
    <w:rsid w:val="006868B7"/>
    <w:rsid w:val="00686CBC"/>
    <w:rsid w:val="00687684"/>
    <w:rsid w:val="00687DCD"/>
    <w:rsid w:val="00690052"/>
    <w:rsid w:val="00690542"/>
    <w:rsid w:val="00690BEB"/>
    <w:rsid w:val="0069278C"/>
    <w:rsid w:val="00693CEA"/>
    <w:rsid w:val="00695049"/>
    <w:rsid w:val="00696098"/>
    <w:rsid w:val="00697DE3"/>
    <w:rsid w:val="00697ED8"/>
    <w:rsid w:val="006A0497"/>
    <w:rsid w:val="006A04C5"/>
    <w:rsid w:val="006A130F"/>
    <w:rsid w:val="006A1C50"/>
    <w:rsid w:val="006A2394"/>
    <w:rsid w:val="006A29B4"/>
    <w:rsid w:val="006A44A2"/>
    <w:rsid w:val="006A4CC8"/>
    <w:rsid w:val="006A5142"/>
    <w:rsid w:val="006A58A7"/>
    <w:rsid w:val="006A6078"/>
    <w:rsid w:val="006A7C59"/>
    <w:rsid w:val="006B0064"/>
    <w:rsid w:val="006B04C1"/>
    <w:rsid w:val="006B0B57"/>
    <w:rsid w:val="006B0BF9"/>
    <w:rsid w:val="006B1155"/>
    <w:rsid w:val="006B11F8"/>
    <w:rsid w:val="006B12D7"/>
    <w:rsid w:val="006B14B1"/>
    <w:rsid w:val="006B16B5"/>
    <w:rsid w:val="006B1B81"/>
    <w:rsid w:val="006B1BA5"/>
    <w:rsid w:val="006B1D78"/>
    <w:rsid w:val="006B321D"/>
    <w:rsid w:val="006B3AF0"/>
    <w:rsid w:val="006B488B"/>
    <w:rsid w:val="006B4937"/>
    <w:rsid w:val="006B4F90"/>
    <w:rsid w:val="006B57E8"/>
    <w:rsid w:val="006B67DE"/>
    <w:rsid w:val="006C1486"/>
    <w:rsid w:val="006C230F"/>
    <w:rsid w:val="006C272A"/>
    <w:rsid w:val="006C329B"/>
    <w:rsid w:val="006C34FF"/>
    <w:rsid w:val="006C386C"/>
    <w:rsid w:val="006C42B0"/>
    <w:rsid w:val="006C47A5"/>
    <w:rsid w:val="006C51C8"/>
    <w:rsid w:val="006C56C4"/>
    <w:rsid w:val="006C5966"/>
    <w:rsid w:val="006C5F87"/>
    <w:rsid w:val="006C60EA"/>
    <w:rsid w:val="006C6CC2"/>
    <w:rsid w:val="006C734D"/>
    <w:rsid w:val="006C767E"/>
    <w:rsid w:val="006C7B7C"/>
    <w:rsid w:val="006D0B62"/>
    <w:rsid w:val="006D1470"/>
    <w:rsid w:val="006D14D6"/>
    <w:rsid w:val="006D18A5"/>
    <w:rsid w:val="006D2041"/>
    <w:rsid w:val="006D2247"/>
    <w:rsid w:val="006D38BD"/>
    <w:rsid w:val="006D3DA2"/>
    <w:rsid w:val="006D405C"/>
    <w:rsid w:val="006D4328"/>
    <w:rsid w:val="006D526B"/>
    <w:rsid w:val="006D5599"/>
    <w:rsid w:val="006D5683"/>
    <w:rsid w:val="006D688C"/>
    <w:rsid w:val="006D73E2"/>
    <w:rsid w:val="006D783B"/>
    <w:rsid w:val="006D7EC8"/>
    <w:rsid w:val="006E1073"/>
    <w:rsid w:val="006E1B03"/>
    <w:rsid w:val="006E2B92"/>
    <w:rsid w:val="006E4394"/>
    <w:rsid w:val="006E503C"/>
    <w:rsid w:val="006E5739"/>
    <w:rsid w:val="006E615F"/>
    <w:rsid w:val="006E6343"/>
    <w:rsid w:val="006E6D15"/>
    <w:rsid w:val="006E70F0"/>
    <w:rsid w:val="006E72FA"/>
    <w:rsid w:val="006F1565"/>
    <w:rsid w:val="006F2528"/>
    <w:rsid w:val="006F3B9A"/>
    <w:rsid w:val="006F4335"/>
    <w:rsid w:val="006F46DE"/>
    <w:rsid w:val="006F51C3"/>
    <w:rsid w:val="006F54D1"/>
    <w:rsid w:val="006F5638"/>
    <w:rsid w:val="006F5E3F"/>
    <w:rsid w:val="006F6ABC"/>
    <w:rsid w:val="006F6CC6"/>
    <w:rsid w:val="006F6F23"/>
    <w:rsid w:val="006F7803"/>
    <w:rsid w:val="007000E3"/>
    <w:rsid w:val="007004A3"/>
    <w:rsid w:val="00700C59"/>
    <w:rsid w:val="00701F48"/>
    <w:rsid w:val="00702128"/>
    <w:rsid w:val="007022E2"/>
    <w:rsid w:val="00702B95"/>
    <w:rsid w:val="00703304"/>
    <w:rsid w:val="00703439"/>
    <w:rsid w:val="00703A46"/>
    <w:rsid w:val="00703D3C"/>
    <w:rsid w:val="00704721"/>
    <w:rsid w:val="00704D1C"/>
    <w:rsid w:val="007053F2"/>
    <w:rsid w:val="00705813"/>
    <w:rsid w:val="007058BD"/>
    <w:rsid w:val="00706D14"/>
    <w:rsid w:val="00706D6E"/>
    <w:rsid w:val="00707FBA"/>
    <w:rsid w:val="0071090F"/>
    <w:rsid w:val="00710B5D"/>
    <w:rsid w:val="00713E0E"/>
    <w:rsid w:val="007140BB"/>
    <w:rsid w:val="00714B92"/>
    <w:rsid w:val="00715461"/>
    <w:rsid w:val="00715E90"/>
    <w:rsid w:val="00716568"/>
    <w:rsid w:val="00716C73"/>
    <w:rsid w:val="00717200"/>
    <w:rsid w:val="00717EC3"/>
    <w:rsid w:val="00720446"/>
    <w:rsid w:val="00720B3E"/>
    <w:rsid w:val="00721755"/>
    <w:rsid w:val="007221CF"/>
    <w:rsid w:val="007221E6"/>
    <w:rsid w:val="0072253D"/>
    <w:rsid w:val="00723DE7"/>
    <w:rsid w:val="00724C0A"/>
    <w:rsid w:val="00724CF7"/>
    <w:rsid w:val="00725F15"/>
    <w:rsid w:val="00726055"/>
    <w:rsid w:val="00726B2E"/>
    <w:rsid w:val="00730103"/>
    <w:rsid w:val="00730EB4"/>
    <w:rsid w:val="007312EE"/>
    <w:rsid w:val="0073176D"/>
    <w:rsid w:val="00732751"/>
    <w:rsid w:val="00734C3D"/>
    <w:rsid w:val="00735120"/>
    <w:rsid w:val="00735B2B"/>
    <w:rsid w:val="00736508"/>
    <w:rsid w:val="00736603"/>
    <w:rsid w:val="00736A8D"/>
    <w:rsid w:val="007376E6"/>
    <w:rsid w:val="00740015"/>
    <w:rsid w:val="00741D6B"/>
    <w:rsid w:val="00741D96"/>
    <w:rsid w:val="00741DC9"/>
    <w:rsid w:val="00741FC5"/>
    <w:rsid w:val="00742323"/>
    <w:rsid w:val="00743EC9"/>
    <w:rsid w:val="00744330"/>
    <w:rsid w:val="00744AEC"/>
    <w:rsid w:val="00744ED4"/>
    <w:rsid w:val="0074502A"/>
    <w:rsid w:val="00745AC1"/>
    <w:rsid w:val="0074617B"/>
    <w:rsid w:val="0074680B"/>
    <w:rsid w:val="0074722C"/>
    <w:rsid w:val="00750113"/>
    <w:rsid w:val="0075271E"/>
    <w:rsid w:val="00752ECC"/>
    <w:rsid w:val="00753189"/>
    <w:rsid w:val="00753944"/>
    <w:rsid w:val="007542B0"/>
    <w:rsid w:val="007560A8"/>
    <w:rsid w:val="00756CF3"/>
    <w:rsid w:val="007573CE"/>
    <w:rsid w:val="00757786"/>
    <w:rsid w:val="00757B2F"/>
    <w:rsid w:val="00760A70"/>
    <w:rsid w:val="00761575"/>
    <w:rsid w:val="00761D97"/>
    <w:rsid w:val="007631DE"/>
    <w:rsid w:val="00763498"/>
    <w:rsid w:val="00763ED9"/>
    <w:rsid w:val="0076407A"/>
    <w:rsid w:val="00764143"/>
    <w:rsid w:val="007657F7"/>
    <w:rsid w:val="00765851"/>
    <w:rsid w:val="00766147"/>
    <w:rsid w:val="00766315"/>
    <w:rsid w:val="007665D1"/>
    <w:rsid w:val="00766ED2"/>
    <w:rsid w:val="00767516"/>
    <w:rsid w:val="00770C1A"/>
    <w:rsid w:val="00770DB6"/>
    <w:rsid w:val="00770E0A"/>
    <w:rsid w:val="00771A5E"/>
    <w:rsid w:val="00772BF9"/>
    <w:rsid w:val="00772E77"/>
    <w:rsid w:val="0077329C"/>
    <w:rsid w:val="007766A6"/>
    <w:rsid w:val="00777F65"/>
    <w:rsid w:val="0078048C"/>
    <w:rsid w:val="007805C1"/>
    <w:rsid w:val="00780A2C"/>
    <w:rsid w:val="00780C44"/>
    <w:rsid w:val="007815F8"/>
    <w:rsid w:val="007819F9"/>
    <w:rsid w:val="00781EDC"/>
    <w:rsid w:val="00784690"/>
    <w:rsid w:val="0078517F"/>
    <w:rsid w:val="00786201"/>
    <w:rsid w:val="0078662C"/>
    <w:rsid w:val="00786C1D"/>
    <w:rsid w:val="00787FA5"/>
    <w:rsid w:val="00790487"/>
    <w:rsid w:val="00790B46"/>
    <w:rsid w:val="00790B7D"/>
    <w:rsid w:val="0079148B"/>
    <w:rsid w:val="00791AFD"/>
    <w:rsid w:val="00791DBF"/>
    <w:rsid w:val="00791E44"/>
    <w:rsid w:val="007945D2"/>
    <w:rsid w:val="00794A99"/>
    <w:rsid w:val="00794D4A"/>
    <w:rsid w:val="007955F2"/>
    <w:rsid w:val="00795F71"/>
    <w:rsid w:val="007A0360"/>
    <w:rsid w:val="007A13E3"/>
    <w:rsid w:val="007A1AF5"/>
    <w:rsid w:val="007A1B5B"/>
    <w:rsid w:val="007A3466"/>
    <w:rsid w:val="007A3886"/>
    <w:rsid w:val="007A3C5F"/>
    <w:rsid w:val="007A5442"/>
    <w:rsid w:val="007A5675"/>
    <w:rsid w:val="007A5A15"/>
    <w:rsid w:val="007A5EB4"/>
    <w:rsid w:val="007A5EBE"/>
    <w:rsid w:val="007A6838"/>
    <w:rsid w:val="007A79C7"/>
    <w:rsid w:val="007A7B23"/>
    <w:rsid w:val="007A7C9B"/>
    <w:rsid w:val="007B1431"/>
    <w:rsid w:val="007B161D"/>
    <w:rsid w:val="007B22A9"/>
    <w:rsid w:val="007B2397"/>
    <w:rsid w:val="007B25BC"/>
    <w:rsid w:val="007B37B9"/>
    <w:rsid w:val="007B3C6E"/>
    <w:rsid w:val="007B5424"/>
    <w:rsid w:val="007B6004"/>
    <w:rsid w:val="007B6BE5"/>
    <w:rsid w:val="007B6F1D"/>
    <w:rsid w:val="007B7F5A"/>
    <w:rsid w:val="007C02DC"/>
    <w:rsid w:val="007C0CD7"/>
    <w:rsid w:val="007C1752"/>
    <w:rsid w:val="007C2988"/>
    <w:rsid w:val="007C29D1"/>
    <w:rsid w:val="007C3DEA"/>
    <w:rsid w:val="007C4D80"/>
    <w:rsid w:val="007C5837"/>
    <w:rsid w:val="007C659D"/>
    <w:rsid w:val="007C7C3C"/>
    <w:rsid w:val="007C7F64"/>
    <w:rsid w:val="007D0116"/>
    <w:rsid w:val="007D0FCF"/>
    <w:rsid w:val="007D18B2"/>
    <w:rsid w:val="007D1F68"/>
    <w:rsid w:val="007D31DC"/>
    <w:rsid w:val="007D3839"/>
    <w:rsid w:val="007D39B9"/>
    <w:rsid w:val="007D3B0E"/>
    <w:rsid w:val="007D3F90"/>
    <w:rsid w:val="007D4690"/>
    <w:rsid w:val="007D5BA4"/>
    <w:rsid w:val="007D5BD6"/>
    <w:rsid w:val="007D5C75"/>
    <w:rsid w:val="007D63F2"/>
    <w:rsid w:val="007D66F1"/>
    <w:rsid w:val="007D6BEC"/>
    <w:rsid w:val="007D7B28"/>
    <w:rsid w:val="007E0439"/>
    <w:rsid w:val="007E075F"/>
    <w:rsid w:val="007E101C"/>
    <w:rsid w:val="007E17FA"/>
    <w:rsid w:val="007E1840"/>
    <w:rsid w:val="007E288A"/>
    <w:rsid w:val="007E2F5B"/>
    <w:rsid w:val="007E40C1"/>
    <w:rsid w:val="007E51F0"/>
    <w:rsid w:val="007E626A"/>
    <w:rsid w:val="007E6280"/>
    <w:rsid w:val="007E6681"/>
    <w:rsid w:val="007E7B36"/>
    <w:rsid w:val="007F0A8B"/>
    <w:rsid w:val="007F0C7B"/>
    <w:rsid w:val="007F1521"/>
    <w:rsid w:val="007F1584"/>
    <w:rsid w:val="007F1896"/>
    <w:rsid w:val="007F19EC"/>
    <w:rsid w:val="007F1BD3"/>
    <w:rsid w:val="007F299D"/>
    <w:rsid w:val="007F37E7"/>
    <w:rsid w:val="007F3F04"/>
    <w:rsid w:val="007F42BE"/>
    <w:rsid w:val="007F4811"/>
    <w:rsid w:val="007F4C32"/>
    <w:rsid w:val="007F5D2D"/>
    <w:rsid w:val="007F6486"/>
    <w:rsid w:val="007F6E8C"/>
    <w:rsid w:val="007F7C54"/>
    <w:rsid w:val="008005FC"/>
    <w:rsid w:val="00801342"/>
    <w:rsid w:val="008021EE"/>
    <w:rsid w:val="0080451C"/>
    <w:rsid w:val="00804795"/>
    <w:rsid w:val="00804B0B"/>
    <w:rsid w:val="00804D6A"/>
    <w:rsid w:val="00804DB6"/>
    <w:rsid w:val="00805C2B"/>
    <w:rsid w:val="00805C40"/>
    <w:rsid w:val="00805FF0"/>
    <w:rsid w:val="0081000A"/>
    <w:rsid w:val="00810498"/>
    <w:rsid w:val="008105F6"/>
    <w:rsid w:val="0081098A"/>
    <w:rsid w:val="00810DDD"/>
    <w:rsid w:val="00811033"/>
    <w:rsid w:val="00811049"/>
    <w:rsid w:val="00811E72"/>
    <w:rsid w:val="00811FA6"/>
    <w:rsid w:val="00812C9F"/>
    <w:rsid w:val="00812ED1"/>
    <w:rsid w:val="008131F4"/>
    <w:rsid w:val="00813B52"/>
    <w:rsid w:val="0081541B"/>
    <w:rsid w:val="008155D8"/>
    <w:rsid w:val="008156BE"/>
    <w:rsid w:val="008157B8"/>
    <w:rsid w:val="008159BD"/>
    <w:rsid w:val="00815DA2"/>
    <w:rsid w:val="00815E6C"/>
    <w:rsid w:val="008169B9"/>
    <w:rsid w:val="00816ABB"/>
    <w:rsid w:val="00816E21"/>
    <w:rsid w:val="0082011A"/>
    <w:rsid w:val="0082046B"/>
    <w:rsid w:val="00820600"/>
    <w:rsid w:val="0082102A"/>
    <w:rsid w:val="0082166F"/>
    <w:rsid w:val="00821C46"/>
    <w:rsid w:val="00823184"/>
    <w:rsid w:val="008241E9"/>
    <w:rsid w:val="00824B59"/>
    <w:rsid w:val="00824E23"/>
    <w:rsid w:val="0082532E"/>
    <w:rsid w:val="00825BE1"/>
    <w:rsid w:val="00825CFC"/>
    <w:rsid w:val="00825FE3"/>
    <w:rsid w:val="008274AC"/>
    <w:rsid w:val="008303B3"/>
    <w:rsid w:val="0083088D"/>
    <w:rsid w:val="00830E9F"/>
    <w:rsid w:val="0083132F"/>
    <w:rsid w:val="00831A0B"/>
    <w:rsid w:val="00831BCB"/>
    <w:rsid w:val="008323FD"/>
    <w:rsid w:val="00832A25"/>
    <w:rsid w:val="008341C1"/>
    <w:rsid w:val="0083474F"/>
    <w:rsid w:val="008350C3"/>
    <w:rsid w:val="00835FEC"/>
    <w:rsid w:val="008362DA"/>
    <w:rsid w:val="00836433"/>
    <w:rsid w:val="00836549"/>
    <w:rsid w:val="00836A8F"/>
    <w:rsid w:val="00836DE3"/>
    <w:rsid w:val="00837F16"/>
    <w:rsid w:val="008403FA"/>
    <w:rsid w:val="00841E0C"/>
    <w:rsid w:val="00841E59"/>
    <w:rsid w:val="00843F1C"/>
    <w:rsid w:val="0084533A"/>
    <w:rsid w:val="00845678"/>
    <w:rsid w:val="00845F86"/>
    <w:rsid w:val="00846BB6"/>
    <w:rsid w:val="00850403"/>
    <w:rsid w:val="0085044B"/>
    <w:rsid w:val="008507BA"/>
    <w:rsid w:val="0085081A"/>
    <w:rsid w:val="00851734"/>
    <w:rsid w:val="00851EA3"/>
    <w:rsid w:val="00852A3A"/>
    <w:rsid w:val="00853F26"/>
    <w:rsid w:val="0085441E"/>
    <w:rsid w:val="00854990"/>
    <w:rsid w:val="00854BCC"/>
    <w:rsid w:val="00855B48"/>
    <w:rsid w:val="00855CA1"/>
    <w:rsid w:val="008562EE"/>
    <w:rsid w:val="00856750"/>
    <w:rsid w:val="008571AA"/>
    <w:rsid w:val="008577EE"/>
    <w:rsid w:val="00857C1A"/>
    <w:rsid w:val="00857EA8"/>
    <w:rsid w:val="008600D3"/>
    <w:rsid w:val="00860E8A"/>
    <w:rsid w:val="00860E99"/>
    <w:rsid w:val="00862C8F"/>
    <w:rsid w:val="00863F74"/>
    <w:rsid w:val="00864008"/>
    <w:rsid w:val="00864D82"/>
    <w:rsid w:val="008654B3"/>
    <w:rsid w:val="008656F8"/>
    <w:rsid w:val="00866091"/>
    <w:rsid w:val="008660ED"/>
    <w:rsid w:val="0086629B"/>
    <w:rsid w:val="00867688"/>
    <w:rsid w:val="00867CF4"/>
    <w:rsid w:val="00870210"/>
    <w:rsid w:val="008704A5"/>
    <w:rsid w:val="0087055C"/>
    <w:rsid w:val="00870748"/>
    <w:rsid w:val="00870CBF"/>
    <w:rsid w:val="008729A6"/>
    <w:rsid w:val="00872B19"/>
    <w:rsid w:val="00873AE3"/>
    <w:rsid w:val="00875D9B"/>
    <w:rsid w:val="008768EA"/>
    <w:rsid w:val="0087691A"/>
    <w:rsid w:val="00877081"/>
    <w:rsid w:val="0087748C"/>
    <w:rsid w:val="0087779E"/>
    <w:rsid w:val="00880095"/>
    <w:rsid w:val="008803DD"/>
    <w:rsid w:val="008804A1"/>
    <w:rsid w:val="00880BBC"/>
    <w:rsid w:val="00880E11"/>
    <w:rsid w:val="0088180B"/>
    <w:rsid w:val="00881A5D"/>
    <w:rsid w:val="008820CD"/>
    <w:rsid w:val="0088259D"/>
    <w:rsid w:val="00882F60"/>
    <w:rsid w:val="00883101"/>
    <w:rsid w:val="00884105"/>
    <w:rsid w:val="00884216"/>
    <w:rsid w:val="00884627"/>
    <w:rsid w:val="00885529"/>
    <w:rsid w:val="008861A4"/>
    <w:rsid w:val="008865F2"/>
    <w:rsid w:val="0088734B"/>
    <w:rsid w:val="00890641"/>
    <w:rsid w:val="00890A6A"/>
    <w:rsid w:val="008913A7"/>
    <w:rsid w:val="008922B0"/>
    <w:rsid w:val="008936B1"/>
    <w:rsid w:val="008939BA"/>
    <w:rsid w:val="00894998"/>
    <w:rsid w:val="0089507A"/>
    <w:rsid w:val="00895AF3"/>
    <w:rsid w:val="00895FB6"/>
    <w:rsid w:val="008966C6"/>
    <w:rsid w:val="008972AA"/>
    <w:rsid w:val="008A008A"/>
    <w:rsid w:val="008A0436"/>
    <w:rsid w:val="008A066F"/>
    <w:rsid w:val="008A1916"/>
    <w:rsid w:val="008A1DBD"/>
    <w:rsid w:val="008A26F3"/>
    <w:rsid w:val="008A2C2C"/>
    <w:rsid w:val="008A3A4E"/>
    <w:rsid w:val="008A3D91"/>
    <w:rsid w:val="008A563E"/>
    <w:rsid w:val="008A5DAC"/>
    <w:rsid w:val="008A5F0D"/>
    <w:rsid w:val="008B01DB"/>
    <w:rsid w:val="008B0664"/>
    <w:rsid w:val="008B1106"/>
    <w:rsid w:val="008B2351"/>
    <w:rsid w:val="008B276E"/>
    <w:rsid w:val="008B39BA"/>
    <w:rsid w:val="008B4093"/>
    <w:rsid w:val="008B4586"/>
    <w:rsid w:val="008B526F"/>
    <w:rsid w:val="008B55A4"/>
    <w:rsid w:val="008B6788"/>
    <w:rsid w:val="008B7595"/>
    <w:rsid w:val="008B7BA0"/>
    <w:rsid w:val="008C0A10"/>
    <w:rsid w:val="008C0C08"/>
    <w:rsid w:val="008C11AD"/>
    <w:rsid w:val="008C1647"/>
    <w:rsid w:val="008C1B2B"/>
    <w:rsid w:val="008C215E"/>
    <w:rsid w:val="008C34D9"/>
    <w:rsid w:val="008C3743"/>
    <w:rsid w:val="008C3771"/>
    <w:rsid w:val="008C39D6"/>
    <w:rsid w:val="008C3AA2"/>
    <w:rsid w:val="008C4154"/>
    <w:rsid w:val="008C4890"/>
    <w:rsid w:val="008C4B75"/>
    <w:rsid w:val="008C5058"/>
    <w:rsid w:val="008C524C"/>
    <w:rsid w:val="008C6862"/>
    <w:rsid w:val="008C711E"/>
    <w:rsid w:val="008C74CB"/>
    <w:rsid w:val="008C7561"/>
    <w:rsid w:val="008C7B18"/>
    <w:rsid w:val="008D0030"/>
    <w:rsid w:val="008D15DA"/>
    <w:rsid w:val="008D1BFC"/>
    <w:rsid w:val="008D240F"/>
    <w:rsid w:val="008D4269"/>
    <w:rsid w:val="008D505D"/>
    <w:rsid w:val="008D65B5"/>
    <w:rsid w:val="008D6E59"/>
    <w:rsid w:val="008D7A2D"/>
    <w:rsid w:val="008D7E99"/>
    <w:rsid w:val="008E11C3"/>
    <w:rsid w:val="008E191A"/>
    <w:rsid w:val="008E1ED1"/>
    <w:rsid w:val="008E3033"/>
    <w:rsid w:val="008E3DF4"/>
    <w:rsid w:val="008E4342"/>
    <w:rsid w:val="008E473C"/>
    <w:rsid w:val="008E5291"/>
    <w:rsid w:val="008E5731"/>
    <w:rsid w:val="008E5F47"/>
    <w:rsid w:val="008E6634"/>
    <w:rsid w:val="008E7A1F"/>
    <w:rsid w:val="008F0015"/>
    <w:rsid w:val="008F09CE"/>
    <w:rsid w:val="008F1A16"/>
    <w:rsid w:val="008F1B5C"/>
    <w:rsid w:val="008F1F1B"/>
    <w:rsid w:val="008F226C"/>
    <w:rsid w:val="008F34EB"/>
    <w:rsid w:val="008F40EE"/>
    <w:rsid w:val="008F445B"/>
    <w:rsid w:val="008F44F2"/>
    <w:rsid w:val="008F4E3B"/>
    <w:rsid w:val="008F4F67"/>
    <w:rsid w:val="008F5B64"/>
    <w:rsid w:val="008F5F05"/>
    <w:rsid w:val="008F6025"/>
    <w:rsid w:val="008F643F"/>
    <w:rsid w:val="008F6872"/>
    <w:rsid w:val="008F6B03"/>
    <w:rsid w:val="008F6D20"/>
    <w:rsid w:val="008F7A62"/>
    <w:rsid w:val="008F7AD8"/>
    <w:rsid w:val="009020A7"/>
    <w:rsid w:val="00902525"/>
    <w:rsid w:val="009033A6"/>
    <w:rsid w:val="009039C9"/>
    <w:rsid w:val="0090491A"/>
    <w:rsid w:val="009049B7"/>
    <w:rsid w:val="00905AEA"/>
    <w:rsid w:val="009067A0"/>
    <w:rsid w:val="00907CEC"/>
    <w:rsid w:val="0091033E"/>
    <w:rsid w:val="00911127"/>
    <w:rsid w:val="00911642"/>
    <w:rsid w:val="0091495E"/>
    <w:rsid w:val="009157E9"/>
    <w:rsid w:val="00915A44"/>
    <w:rsid w:val="00915D68"/>
    <w:rsid w:val="00916F90"/>
    <w:rsid w:val="009172BC"/>
    <w:rsid w:val="00917BE1"/>
    <w:rsid w:val="00921ECA"/>
    <w:rsid w:val="00923B6A"/>
    <w:rsid w:val="00923C3D"/>
    <w:rsid w:val="00923F29"/>
    <w:rsid w:val="00924C0E"/>
    <w:rsid w:val="00930F91"/>
    <w:rsid w:val="0093208B"/>
    <w:rsid w:val="00932457"/>
    <w:rsid w:val="00932496"/>
    <w:rsid w:val="009331EB"/>
    <w:rsid w:val="009340D4"/>
    <w:rsid w:val="00934944"/>
    <w:rsid w:val="009349C9"/>
    <w:rsid w:val="00935000"/>
    <w:rsid w:val="00935609"/>
    <w:rsid w:val="0094169B"/>
    <w:rsid w:val="00943E7D"/>
    <w:rsid w:val="009441EE"/>
    <w:rsid w:val="009444B3"/>
    <w:rsid w:val="00944E81"/>
    <w:rsid w:val="00945D78"/>
    <w:rsid w:val="00947A8D"/>
    <w:rsid w:val="00950327"/>
    <w:rsid w:val="009503CD"/>
    <w:rsid w:val="00950C07"/>
    <w:rsid w:val="00950C34"/>
    <w:rsid w:val="00950CAD"/>
    <w:rsid w:val="00951516"/>
    <w:rsid w:val="0095184F"/>
    <w:rsid w:val="00951BD8"/>
    <w:rsid w:val="00954F0C"/>
    <w:rsid w:val="00955038"/>
    <w:rsid w:val="00955848"/>
    <w:rsid w:val="00955D1E"/>
    <w:rsid w:val="009575AC"/>
    <w:rsid w:val="00957632"/>
    <w:rsid w:val="00957B8D"/>
    <w:rsid w:val="009600E8"/>
    <w:rsid w:val="0096081F"/>
    <w:rsid w:val="00961D9F"/>
    <w:rsid w:val="00962CCE"/>
    <w:rsid w:val="009636F4"/>
    <w:rsid w:val="0096397F"/>
    <w:rsid w:val="00964B8C"/>
    <w:rsid w:val="009665B1"/>
    <w:rsid w:val="00967309"/>
    <w:rsid w:val="00967885"/>
    <w:rsid w:val="00967AA7"/>
    <w:rsid w:val="009703B6"/>
    <w:rsid w:val="00970432"/>
    <w:rsid w:val="009706CC"/>
    <w:rsid w:val="00970CEA"/>
    <w:rsid w:val="00971073"/>
    <w:rsid w:val="009713EE"/>
    <w:rsid w:val="009721FE"/>
    <w:rsid w:val="00972D49"/>
    <w:rsid w:val="00973029"/>
    <w:rsid w:val="00973073"/>
    <w:rsid w:val="009732AB"/>
    <w:rsid w:val="009736C1"/>
    <w:rsid w:val="00973823"/>
    <w:rsid w:val="0097408C"/>
    <w:rsid w:val="0097461E"/>
    <w:rsid w:val="00974980"/>
    <w:rsid w:val="00974A4E"/>
    <w:rsid w:val="00975824"/>
    <w:rsid w:val="009767FD"/>
    <w:rsid w:val="00976977"/>
    <w:rsid w:val="009774F3"/>
    <w:rsid w:val="00977C61"/>
    <w:rsid w:val="00977D98"/>
    <w:rsid w:val="00977FCD"/>
    <w:rsid w:val="0098074E"/>
    <w:rsid w:val="009817B7"/>
    <w:rsid w:val="00981CBE"/>
    <w:rsid w:val="00982F6E"/>
    <w:rsid w:val="009839ED"/>
    <w:rsid w:val="00983BE8"/>
    <w:rsid w:val="009844CD"/>
    <w:rsid w:val="00984C2B"/>
    <w:rsid w:val="00984FB6"/>
    <w:rsid w:val="009870DB"/>
    <w:rsid w:val="00987AEB"/>
    <w:rsid w:val="00987BEA"/>
    <w:rsid w:val="009900C1"/>
    <w:rsid w:val="009902F8"/>
    <w:rsid w:val="009915C7"/>
    <w:rsid w:val="00991AEA"/>
    <w:rsid w:val="00991DAA"/>
    <w:rsid w:val="0099215F"/>
    <w:rsid w:val="00992188"/>
    <w:rsid w:val="009929DF"/>
    <w:rsid w:val="00993F8A"/>
    <w:rsid w:val="00994A96"/>
    <w:rsid w:val="0099578D"/>
    <w:rsid w:val="0099597F"/>
    <w:rsid w:val="00995D51"/>
    <w:rsid w:val="009967AD"/>
    <w:rsid w:val="00996A8B"/>
    <w:rsid w:val="00996D26"/>
    <w:rsid w:val="00997297"/>
    <w:rsid w:val="00997363"/>
    <w:rsid w:val="009A0DC6"/>
    <w:rsid w:val="009A149F"/>
    <w:rsid w:val="009A1EFC"/>
    <w:rsid w:val="009A24FF"/>
    <w:rsid w:val="009A27C8"/>
    <w:rsid w:val="009A3543"/>
    <w:rsid w:val="009A37D0"/>
    <w:rsid w:val="009A51F7"/>
    <w:rsid w:val="009A79CA"/>
    <w:rsid w:val="009A7C56"/>
    <w:rsid w:val="009B01A4"/>
    <w:rsid w:val="009B08A5"/>
    <w:rsid w:val="009B1140"/>
    <w:rsid w:val="009B2657"/>
    <w:rsid w:val="009B2B0F"/>
    <w:rsid w:val="009B44F6"/>
    <w:rsid w:val="009B48DE"/>
    <w:rsid w:val="009B4E6D"/>
    <w:rsid w:val="009B6F99"/>
    <w:rsid w:val="009B7972"/>
    <w:rsid w:val="009C3554"/>
    <w:rsid w:val="009C556F"/>
    <w:rsid w:val="009C5FF4"/>
    <w:rsid w:val="009C6384"/>
    <w:rsid w:val="009C6433"/>
    <w:rsid w:val="009C6700"/>
    <w:rsid w:val="009C70A8"/>
    <w:rsid w:val="009C76A3"/>
    <w:rsid w:val="009D01DD"/>
    <w:rsid w:val="009D0736"/>
    <w:rsid w:val="009D0EA6"/>
    <w:rsid w:val="009D255D"/>
    <w:rsid w:val="009D34D9"/>
    <w:rsid w:val="009D3DFA"/>
    <w:rsid w:val="009D55E0"/>
    <w:rsid w:val="009D6B98"/>
    <w:rsid w:val="009D6BD9"/>
    <w:rsid w:val="009D7701"/>
    <w:rsid w:val="009D7827"/>
    <w:rsid w:val="009D79F6"/>
    <w:rsid w:val="009E012D"/>
    <w:rsid w:val="009E142B"/>
    <w:rsid w:val="009E18BE"/>
    <w:rsid w:val="009E1945"/>
    <w:rsid w:val="009E2868"/>
    <w:rsid w:val="009E2ECF"/>
    <w:rsid w:val="009E36AF"/>
    <w:rsid w:val="009E4638"/>
    <w:rsid w:val="009E4A93"/>
    <w:rsid w:val="009E71D5"/>
    <w:rsid w:val="009E784C"/>
    <w:rsid w:val="009F0AB8"/>
    <w:rsid w:val="009F0B7F"/>
    <w:rsid w:val="009F0DE9"/>
    <w:rsid w:val="009F1B0C"/>
    <w:rsid w:val="009F2AD4"/>
    <w:rsid w:val="009F2F07"/>
    <w:rsid w:val="009F3352"/>
    <w:rsid w:val="009F46F6"/>
    <w:rsid w:val="009F5CE5"/>
    <w:rsid w:val="009F6CE3"/>
    <w:rsid w:val="009F7595"/>
    <w:rsid w:val="009F79CB"/>
    <w:rsid w:val="00A006BB"/>
    <w:rsid w:val="00A009CA"/>
    <w:rsid w:val="00A00A92"/>
    <w:rsid w:val="00A00EFB"/>
    <w:rsid w:val="00A00F58"/>
    <w:rsid w:val="00A03190"/>
    <w:rsid w:val="00A03228"/>
    <w:rsid w:val="00A04129"/>
    <w:rsid w:val="00A04CE0"/>
    <w:rsid w:val="00A05F91"/>
    <w:rsid w:val="00A0647B"/>
    <w:rsid w:val="00A0674C"/>
    <w:rsid w:val="00A073B1"/>
    <w:rsid w:val="00A0750F"/>
    <w:rsid w:val="00A0793C"/>
    <w:rsid w:val="00A1053B"/>
    <w:rsid w:val="00A108D4"/>
    <w:rsid w:val="00A10993"/>
    <w:rsid w:val="00A10EC5"/>
    <w:rsid w:val="00A1220F"/>
    <w:rsid w:val="00A126A4"/>
    <w:rsid w:val="00A12920"/>
    <w:rsid w:val="00A12962"/>
    <w:rsid w:val="00A13BF1"/>
    <w:rsid w:val="00A1463D"/>
    <w:rsid w:val="00A14F79"/>
    <w:rsid w:val="00A15489"/>
    <w:rsid w:val="00A154C1"/>
    <w:rsid w:val="00A1566D"/>
    <w:rsid w:val="00A15DEE"/>
    <w:rsid w:val="00A17010"/>
    <w:rsid w:val="00A1720A"/>
    <w:rsid w:val="00A17464"/>
    <w:rsid w:val="00A17B34"/>
    <w:rsid w:val="00A17C50"/>
    <w:rsid w:val="00A17E98"/>
    <w:rsid w:val="00A20C1D"/>
    <w:rsid w:val="00A20C2C"/>
    <w:rsid w:val="00A210F6"/>
    <w:rsid w:val="00A2142A"/>
    <w:rsid w:val="00A21C5F"/>
    <w:rsid w:val="00A21DC5"/>
    <w:rsid w:val="00A21FBC"/>
    <w:rsid w:val="00A2244F"/>
    <w:rsid w:val="00A2335A"/>
    <w:rsid w:val="00A23871"/>
    <w:rsid w:val="00A2395E"/>
    <w:rsid w:val="00A23B0C"/>
    <w:rsid w:val="00A24B65"/>
    <w:rsid w:val="00A25396"/>
    <w:rsid w:val="00A2556A"/>
    <w:rsid w:val="00A25A5C"/>
    <w:rsid w:val="00A25AF1"/>
    <w:rsid w:val="00A27EFE"/>
    <w:rsid w:val="00A3081A"/>
    <w:rsid w:val="00A316EE"/>
    <w:rsid w:val="00A319FB"/>
    <w:rsid w:val="00A32510"/>
    <w:rsid w:val="00A3336C"/>
    <w:rsid w:val="00A342A7"/>
    <w:rsid w:val="00A36BFF"/>
    <w:rsid w:val="00A37016"/>
    <w:rsid w:val="00A37210"/>
    <w:rsid w:val="00A40772"/>
    <w:rsid w:val="00A41501"/>
    <w:rsid w:val="00A41C16"/>
    <w:rsid w:val="00A42709"/>
    <w:rsid w:val="00A42A87"/>
    <w:rsid w:val="00A430AE"/>
    <w:rsid w:val="00A43586"/>
    <w:rsid w:val="00A44519"/>
    <w:rsid w:val="00A4600D"/>
    <w:rsid w:val="00A46294"/>
    <w:rsid w:val="00A46573"/>
    <w:rsid w:val="00A46689"/>
    <w:rsid w:val="00A46B15"/>
    <w:rsid w:val="00A50056"/>
    <w:rsid w:val="00A50813"/>
    <w:rsid w:val="00A51014"/>
    <w:rsid w:val="00A5117F"/>
    <w:rsid w:val="00A512A1"/>
    <w:rsid w:val="00A51714"/>
    <w:rsid w:val="00A52251"/>
    <w:rsid w:val="00A5260C"/>
    <w:rsid w:val="00A52CF8"/>
    <w:rsid w:val="00A52E0D"/>
    <w:rsid w:val="00A53B19"/>
    <w:rsid w:val="00A53C8B"/>
    <w:rsid w:val="00A53E2F"/>
    <w:rsid w:val="00A54063"/>
    <w:rsid w:val="00A5437B"/>
    <w:rsid w:val="00A546D0"/>
    <w:rsid w:val="00A54C4E"/>
    <w:rsid w:val="00A55017"/>
    <w:rsid w:val="00A551F3"/>
    <w:rsid w:val="00A55D2D"/>
    <w:rsid w:val="00A55F85"/>
    <w:rsid w:val="00A561AF"/>
    <w:rsid w:val="00A56CF3"/>
    <w:rsid w:val="00A57679"/>
    <w:rsid w:val="00A606CF"/>
    <w:rsid w:val="00A60FD3"/>
    <w:rsid w:val="00A626F3"/>
    <w:rsid w:val="00A62BAA"/>
    <w:rsid w:val="00A638BE"/>
    <w:rsid w:val="00A63FF9"/>
    <w:rsid w:val="00A6489C"/>
    <w:rsid w:val="00A64C64"/>
    <w:rsid w:val="00A65213"/>
    <w:rsid w:val="00A65381"/>
    <w:rsid w:val="00A6590D"/>
    <w:rsid w:val="00A67EF8"/>
    <w:rsid w:val="00A70C31"/>
    <w:rsid w:val="00A71112"/>
    <w:rsid w:val="00A71672"/>
    <w:rsid w:val="00A7189D"/>
    <w:rsid w:val="00A719D0"/>
    <w:rsid w:val="00A71FA2"/>
    <w:rsid w:val="00A72F5F"/>
    <w:rsid w:val="00A72FB4"/>
    <w:rsid w:val="00A7332D"/>
    <w:rsid w:val="00A7366B"/>
    <w:rsid w:val="00A73B89"/>
    <w:rsid w:val="00A73D5B"/>
    <w:rsid w:val="00A74863"/>
    <w:rsid w:val="00A74DB7"/>
    <w:rsid w:val="00A74DF2"/>
    <w:rsid w:val="00A75810"/>
    <w:rsid w:val="00A75D95"/>
    <w:rsid w:val="00A77D09"/>
    <w:rsid w:val="00A80609"/>
    <w:rsid w:val="00A80B76"/>
    <w:rsid w:val="00A81479"/>
    <w:rsid w:val="00A82167"/>
    <w:rsid w:val="00A824FE"/>
    <w:rsid w:val="00A826DC"/>
    <w:rsid w:val="00A8312E"/>
    <w:rsid w:val="00A83BC8"/>
    <w:rsid w:val="00A83F2D"/>
    <w:rsid w:val="00A84A88"/>
    <w:rsid w:val="00A852CF"/>
    <w:rsid w:val="00A86622"/>
    <w:rsid w:val="00A86729"/>
    <w:rsid w:val="00A87BA5"/>
    <w:rsid w:val="00A90BE0"/>
    <w:rsid w:val="00A91FB0"/>
    <w:rsid w:val="00A93BE9"/>
    <w:rsid w:val="00A93EBE"/>
    <w:rsid w:val="00A9585C"/>
    <w:rsid w:val="00A95928"/>
    <w:rsid w:val="00A9602C"/>
    <w:rsid w:val="00A963C7"/>
    <w:rsid w:val="00A97647"/>
    <w:rsid w:val="00A977A2"/>
    <w:rsid w:val="00AA0042"/>
    <w:rsid w:val="00AA01A9"/>
    <w:rsid w:val="00AA01B9"/>
    <w:rsid w:val="00AA07F7"/>
    <w:rsid w:val="00AA09F2"/>
    <w:rsid w:val="00AA0F18"/>
    <w:rsid w:val="00AA12AE"/>
    <w:rsid w:val="00AA135B"/>
    <w:rsid w:val="00AA14F8"/>
    <w:rsid w:val="00AA2710"/>
    <w:rsid w:val="00AA2ED5"/>
    <w:rsid w:val="00AA419A"/>
    <w:rsid w:val="00AA4471"/>
    <w:rsid w:val="00AA4BF2"/>
    <w:rsid w:val="00AA582D"/>
    <w:rsid w:val="00AA6209"/>
    <w:rsid w:val="00AA6634"/>
    <w:rsid w:val="00AB103D"/>
    <w:rsid w:val="00AB15C9"/>
    <w:rsid w:val="00AB1975"/>
    <w:rsid w:val="00AB2B14"/>
    <w:rsid w:val="00AB323A"/>
    <w:rsid w:val="00AB3817"/>
    <w:rsid w:val="00AB3FE6"/>
    <w:rsid w:val="00AB448B"/>
    <w:rsid w:val="00AB4FF7"/>
    <w:rsid w:val="00AB5457"/>
    <w:rsid w:val="00AB559E"/>
    <w:rsid w:val="00AB573F"/>
    <w:rsid w:val="00AB57F1"/>
    <w:rsid w:val="00AB708C"/>
    <w:rsid w:val="00AB734C"/>
    <w:rsid w:val="00AB7C72"/>
    <w:rsid w:val="00AC15C9"/>
    <w:rsid w:val="00AC1A35"/>
    <w:rsid w:val="00AC2F44"/>
    <w:rsid w:val="00AC539B"/>
    <w:rsid w:val="00AC5D73"/>
    <w:rsid w:val="00AC6ECF"/>
    <w:rsid w:val="00AC6FE0"/>
    <w:rsid w:val="00AC743B"/>
    <w:rsid w:val="00AC752B"/>
    <w:rsid w:val="00AC7A6F"/>
    <w:rsid w:val="00AD01C2"/>
    <w:rsid w:val="00AD09D9"/>
    <w:rsid w:val="00AD15F5"/>
    <w:rsid w:val="00AD1738"/>
    <w:rsid w:val="00AD2B6F"/>
    <w:rsid w:val="00AD3456"/>
    <w:rsid w:val="00AD3EAC"/>
    <w:rsid w:val="00AD4074"/>
    <w:rsid w:val="00AD42C0"/>
    <w:rsid w:val="00AD4C95"/>
    <w:rsid w:val="00AD6530"/>
    <w:rsid w:val="00AD67AA"/>
    <w:rsid w:val="00AD6C27"/>
    <w:rsid w:val="00AD70AD"/>
    <w:rsid w:val="00AD7794"/>
    <w:rsid w:val="00AD7AAF"/>
    <w:rsid w:val="00AE0780"/>
    <w:rsid w:val="00AE1D6A"/>
    <w:rsid w:val="00AE2B76"/>
    <w:rsid w:val="00AE32B9"/>
    <w:rsid w:val="00AE3BCB"/>
    <w:rsid w:val="00AE3ED1"/>
    <w:rsid w:val="00AE4895"/>
    <w:rsid w:val="00AE5585"/>
    <w:rsid w:val="00AE5BE0"/>
    <w:rsid w:val="00AE6EE3"/>
    <w:rsid w:val="00AE7324"/>
    <w:rsid w:val="00AE7809"/>
    <w:rsid w:val="00AF0312"/>
    <w:rsid w:val="00AF0D59"/>
    <w:rsid w:val="00AF122F"/>
    <w:rsid w:val="00AF17B2"/>
    <w:rsid w:val="00AF1A05"/>
    <w:rsid w:val="00AF1FC5"/>
    <w:rsid w:val="00AF216B"/>
    <w:rsid w:val="00AF25C9"/>
    <w:rsid w:val="00AF2719"/>
    <w:rsid w:val="00AF2992"/>
    <w:rsid w:val="00AF29BD"/>
    <w:rsid w:val="00AF2C6D"/>
    <w:rsid w:val="00AF2E59"/>
    <w:rsid w:val="00AF3817"/>
    <w:rsid w:val="00AF3A8A"/>
    <w:rsid w:val="00AF444F"/>
    <w:rsid w:val="00AF5294"/>
    <w:rsid w:val="00AF5486"/>
    <w:rsid w:val="00AF54DC"/>
    <w:rsid w:val="00AF7D7F"/>
    <w:rsid w:val="00B0043C"/>
    <w:rsid w:val="00B02541"/>
    <w:rsid w:val="00B02861"/>
    <w:rsid w:val="00B02D2B"/>
    <w:rsid w:val="00B040F9"/>
    <w:rsid w:val="00B0445D"/>
    <w:rsid w:val="00B04F64"/>
    <w:rsid w:val="00B04FFC"/>
    <w:rsid w:val="00B058ED"/>
    <w:rsid w:val="00B06580"/>
    <w:rsid w:val="00B066C7"/>
    <w:rsid w:val="00B102E6"/>
    <w:rsid w:val="00B10A38"/>
    <w:rsid w:val="00B10D3A"/>
    <w:rsid w:val="00B11200"/>
    <w:rsid w:val="00B115A0"/>
    <w:rsid w:val="00B11AF1"/>
    <w:rsid w:val="00B11B00"/>
    <w:rsid w:val="00B11E4E"/>
    <w:rsid w:val="00B12055"/>
    <w:rsid w:val="00B1218D"/>
    <w:rsid w:val="00B128A4"/>
    <w:rsid w:val="00B13193"/>
    <w:rsid w:val="00B1356F"/>
    <w:rsid w:val="00B13666"/>
    <w:rsid w:val="00B137AF"/>
    <w:rsid w:val="00B143E5"/>
    <w:rsid w:val="00B144A8"/>
    <w:rsid w:val="00B149C0"/>
    <w:rsid w:val="00B15C83"/>
    <w:rsid w:val="00B16C28"/>
    <w:rsid w:val="00B16FDC"/>
    <w:rsid w:val="00B20320"/>
    <w:rsid w:val="00B2105D"/>
    <w:rsid w:val="00B23915"/>
    <w:rsid w:val="00B239AA"/>
    <w:rsid w:val="00B24A81"/>
    <w:rsid w:val="00B25304"/>
    <w:rsid w:val="00B261EF"/>
    <w:rsid w:val="00B26BF0"/>
    <w:rsid w:val="00B27400"/>
    <w:rsid w:val="00B303E0"/>
    <w:rsid w:val="00B31DF7"/>
    <w:rsid w:val="00B32E31"/>
    <w:rsid w:val="00B33FDF"/>
    <w:rsid w:val="00B35347"/>
    <w:rsid w:val="00B358C9"/>
    <w:rsid w:val="00B35E50"/>
    <w:rsid w:val="00B369DB"/>
    <w:rsid w:val="00B36DE6"/>
    <w:rsid w:val="00B37717"/>
    <w:rsid w:val="00B37EAC"/>
    <w:rsid w:val="00B404D4"/>
    <w:rsid w:val="00B40816"/>
    <w:rsid w:val="00B415B1"/>
    <w:rsid w:val="00B42200"/>
    <w:rsid w:val="00B4263A"/>
    <w:rsid w:val="00B42827"/>
    <w:rsid w:val="00B42FF5"/>
    <w:rsid w:val="00B435F8"/>
    <w:rsid w:val="00B439C0"/>
    <w:rsid w:val="00B44BAA"/>
    <w:rsid w:val="00B45548"/>
    <w:rsid w:val="00B465C7"/>
    <w:rsid w:val="00B47026"/>
    <w:rsid w:val="00B472B7"/>
    <w:rsid w:val="00B47CD2"/>
    <w:rsid w:val="00B5011A"/>
    <w:rsid w:val="00B5037B"/>
    <w:rsid w:val="00B513B6"/>
    <w:rsid w:val="00B51E75"/>
    <w:rsid w:val="00B51EA1"/>
    <w:rsid w:val="00B5307A"/>
    <w:rsid w:val="00B53220"/>
    <w:rsid w:val="00B54153"/>
    <w:rsid w:val="00B54585"/>
    <w:rsid w:val="00B55635"/>
    <w:rsid w:val="00B55A54"/>
    <w:rsid w:val="00B562E7"/>
    <w:rsid w:val="00B5636F"/>
    <w:rsid w:val="00B61E02"/>
    <w:rsid w:val="00B634A0"/>
    <w:rsid w:val="00B63591"/>
    <w:rsid w:val="00B639A8"/>
    <w:rsid w:val="00B63E31"/>
    <w:rsid w:val="00B645F9"/>
    <w:rsid w:val="00B64A83"/>
    <w:rsid w:val="00B6522E"/>
    <w:rsid w:val="00B65AE8"/>
    <w:rsid w:val="00B65B8D"/>
    <w:rsid w:val="00B6726A"/>
    <w:rsid w:val="00B677BF"/>
    <w:rsid w:val="00B67D2C"/>
    <w:rsid w:val="00B70102"/>
    <w:rsid w:val="00B70153"/>
    <w:rsid w:val="00B702F7"/>
    <w:rsid w:val="00B71A43"/>
    <w:rsid w:val="00B72A69"/>
    <w:rsid w:val="00B73408"/>
    <w:rsid w:val="00B73D10"/>
    <w:rsid w:val="00B73E73"/>
    <w:rsid w:val="00B75A43"/>
    <w:rsid w:val="00B75F67"/>
    <w:rsid w:val="00B769E6"/>
    <w:rsid w:val="00B77331"/>
    <w:rsid w:val="00B77A62"/>
    <w:rsid w:val="00B80540"/>
    <w:rsid w:val="00B80C95"/>
    <w:rsid w:val="00B80DE1"/>
    <w:rsid w:val="00B81331"/>
    <w:rsid w:val="00B83443"/>
    <w:rsid w:val="00B835D1"/>
    <w:rsid w:val="00B83900"/>
    <w:rsid w:val="00B850AB"/>
    <w:rsid w:val="00B859A6"/>
    <w:rsid w:val="00B86D49"/>
    <w:rsid w:val="00B872B8"/>
    <w:rsid w:val="00B873C4"/>
    <w:rsid w:val="00B87D66"/>
    <w:rsid w:val="00B904A4"/>
    <w:rsid w:val="00B907DF"/>
    <w:rsid w:val="00B910BD"/>
    <w:rsid w:val="00B91868"/>
    <w:rsid w:val="00B92966"/>
    <w:rsid w:val="00B92998"/>
    <w:rsid w:val="00B92FB4"/>
    <w:rsid w:val="00B9325A"/>
    <w:rsid w:val="00B94402"/>
    <w:rsid w:val="00B94721"/>
    <w:rsid w:val="00B949BF"/>
    <w:rsid w:val="00B95E40"/>
    <w:rsid w:val="00B97D90"/>
    <w:rsid w:val="00BA033A"/>
    <w:rsid w:val="00BA0E65"/>
    <w:rsid w:val="00BA172F"/>
    <w:rsid w:val="00BA1E09"/>
    <w:rsid w:val="00BA1FED"/>
    <w:rsid w:val="00BA448A"/>
    <w:rsid w:val="00BA4A06"/>
    <w:rsid w:val="00BA4C3B"/>
    <w:rsid w:val="00BA55DD"/>
    <w:rsid w:val="00BA71EB"/>
    <w:rsid w:val="00BA7EAA"/>
    <w:rsid w:val="00BB058D"/>
    <w:rsid w:val="00BB10AF"/>
    <w:rsid w:val="00BB1AD2"/>
    <w:rsid w:val="00BB315F"/>
    <w:rsid w:val="00BB39A5"/>
    <w:rsid w:val="00BB39C6"/>
    <w:rsid w:val="00BB3ADA"/>
    <w:rsid w:val="00BB3BA7"/>
    <w:rsid w:val="00BB58C7"/>
    <w:rsid w:val="00BB5977"/>
    <w:rsid w:val="00BB63DB"/>
    <w:rsid w:val="00BB64D4"/>
    <w:rsid w:val="00BB7203"/>
    <w:rsid w:val="00BB771E"/>
    <w:rsid w:val="00BB7BE4"/>
    <w:rsid w:val="00BB7C99"/>
    <w:rsid w:val="00BC0BA4"/>
    <w:rsid w:val="00BC1DB0"/>
    <w:rsid w:val="00BC2044"/>
    <w:rsid w:val="00BC283F"/>
    <w:rsid w:val="00BC35AC"/>
    <w:rsid w:val="00BC396E"/>
    <w:rsid w:val="00BC4D1A"/>
    <w:rsid w:val="00BC4E83"/>
    <w:rsid w:val="00BC5D8C"/>
    <w:rsid w:val="00BC5E91"/>
    <w:rsid w:val="00BC695D"/>
    <w:rsid w:val="00BC75C4"/>
    <w:rsid w:val="00BD012F"/>
    <w:rsid w:val="00BD0302"/>
    <w:rsid w:val="00BD161C"/>
    <w:rsid w:val="00BD166E"/>
    <w:rsid w:val="00BD3F2C"/>
    <w:rsid w:val="00BD4322"/>
    <w:rsid w:val="00BD44BD"/>
    <w:rsid w:val="00BD5C4A"/>
    <w:rsid w:val="00BD667D"/>
    <w:rsid w:val="00BD6749"/>
    <w:rsid w:val="00BD7A22"/>
    <w:rsid w:val="00BE19FD"/>
    <w:rsid w:val="00BE24E9"/>
    <w:rsid w:val="00BE2987"/>
    <w:rsid w:val="00BE2B0F"/>
    <w:rsid w:val="00BE339B"/>
    <w:rsid w:val="00BE3DC2"/>
    <w:rsid w:val="00BE4D7A"/>
    <w:rsid w:val="00BE5273"/>
    <w:rsid w:val="00BE5793"/>
    <w:rsid w:val="00BE5E90"/>
    <w:rsid w:val="00BE6BA2"/>
    <w:rsid w:val="00BE6E08"/>
    <w:rsid w:val="00BE76E5"/>
    <w:rsid w:val="00BE774A"/>
    <w:rsid w:val="00BE7D50"/>
    <w:rsid w:val="00BE7E7A"/>
    <w:rsid w:val="00BE7EDC"/>
    <w:rsid w:val="00BF0177"/>
    <w:rsid w:val="00BF1876"/>
    <w:rsid w:val="00BF3F3D"/>
    <w:rsid w:val="00BF4016"/>
    <w:rsid w:val="00BF6140"/>
    <w:rsid w:val="00BF62A2"/>
    <w:rsid w:val="00C007E9"/>
    <w:rsid w:val="00C009CB"/>
    <w:rsid w:val="00C00B7D"/>
    <w:rsid w:val="00C00F8B"/>
    <w:rsid w:val="00C016D2"/>
    <w:rsid w:val="00C01C77"/>
    <w:rsid w:val="00C02DDB"/>
    <w:rsid w:val="00C03250"/>
    <w:rsid w:val="00C03480"/>
    <w:rsid w:val="00C038D0"/>
    <w:rsid w:val="00C03A53"/>
    <w:rsid w:val="00C03F52"/>
    <w:rsid w:val="00C04479"/>
    <w:rsid w:val="00C04E0D"/>
    <w:rsid w:val="00C05261"/>
    <w:rsid w:val="00C05501"/>
    <w:rsid w:val="00C05664"/>
    <w:rsid w:val="00C0670C"/>
    <w:rsid w:val="00C10A70"/>
    <w:rsid w:val="00C10F47"/>
    <w:rsid w:val="00C112FD"/>
    <w:rsid w:val="00C1189A"/>
    <w:rsid w:val="00C14157"/>
    <w:rsid w:val="00C14372"/>
    <w:rsid w:val="00C14B42"/>
    <w:rsid w:val="00C14EA5"/>
    <w:rsid w:val="00C15D2A"/>
    <w:rsid w:val="00C165DC"/>
    <w:rsid w:val="00C1681E"/>
    <w:rsid w:val="00C20A71"/>
    <w:rsid w:val="00C216A5"/>
    <w:rsid w:val="00C21EB7"/>
    <w:rsid w:val="00C2283F"/>
    <w:rsid w:val="00C22DBF"/>
    <w:rsid w:val="00C25652"/>
    <w:rsid w:val="00C258E8"/>
    <w:rsid w:val="00C271F8"/>
    <w:rsid w:val="00C2748E"/>
    <w:rsid w:val="00C27FBF"/>
    <w:rsid w:val="00C32739"/>
    <w:rsid w:val="00C3348A"/>
    <w:rsid w:val="00C33C99"/>
    <w:rsid w:val="00C341A5"/>
    <w:rsid w:val="00C346E2"/>
    <w:rsid w:val="00C34A8F"/>
    <w:rsid w:val="00C35357"/>
    <w:rsid w:val="00C3579D"/>
    <w:rsid w:val="00C362AF"/>
    <w:rsid w:val="00C36C93"/>
    <w:rsid w:val="00C40585"/>
    <w:rsid w:val="00C41236"/>
    <w:rsid w:val="00C425B0"/>
    <w:rsid w:val="00C42A27"/>
    <w:rsid w:val="00C43249"/>
    <w:rsid w:val="00C441F7"/>
    <w:rsid w:val="00C44476"/>
    <w:rsid w:val="00C44512"/>
    <w:rsid w:val="00C4460D"/>
    <w:rsid w:val="00C4517B"/>
    <w:rsid w:val="00C45206"/>
    <w:rsid w:val="00C4566D"/>
    <w:rsid w:val="00C46932"/>
    <w:rsid w:val="00C46B06"/>
    <w:rsid w:val="00C46EB4"/>
    <w:rsid w:val="00C50416"/>
    <w:rsid w:val="00C50C6E"/>
    <w:rsid w:val="00C51233"/>
    <w:rsid w:val="00C5219F"/>
    <w:rsid w:val="00C532B5"/>
    <w:rsid w:val="00C54A78"/>
    <w:rsid w:val="00C551E7"/>
    <w:rsid w:val="00C57B6F"/>
    <w:rsid w:val="00C57B76"/>
    <w:rsid w:val="00C603E1"/>
    <w:rsid w:val="00C604DF"/>
    <w:rsid w:val="00C60F74"/>
    <w:rsid w:val="00C62310"/>
    <w:rsid w:val="00C628CF"/>
    <w:rsid w:val="00C62B2E"/>
    <w:rsid w:val="00C63656"/>
    <w:rsid w:val="00C6509C"/>
    <w:rsid w:val="00C650E8"/>
    <w:rsid w:val="00C6588C"/>
    <w:rsid w:val="00C65F1F"/>
    <w:rsid w:val="00C66B9B"/>
    <w:rsid w:val="00C670C1"/>
    <w:rsid w:val="00C67B34"/>
    <w:rsid w:val="00C70297"/>
    <w:rsid w:val="00C70F70"/>
    <w:rsid w:val="00C7109F"/>
    <w:rsid w:val="00C715E4"/>
    <w:rsid w:val="00C71BA0"/>
    <w:rsid w:val="00C71F76"/>
    <w:rsid w:val="00C726A1"/>
    <w:rsid w:val="00C72B9E"/>
    <w:rsid w:val="00C73132"/>
    <w:rsid w:val="00C7343C"/>
    <w:rsid w:val="00C737AF"/>
    <w:rsid w:val="00C73E72"/>
    <w:rsid w:val="00C74172"/>
    <w:rsid w:val="00C74249"/>
    <w:rsid w:val="00C74D9A"/>
    <w:rsid w:val="00C74E09"/>
    <w:rsid w:val="00C767C2"/>
    <w:rsid w:val="00C77BCC"/>
    <w:rsid w:val="00C77FEA"/>
    <w:rsid w:val="00C8091D"/>
    <w:rsid w:val="00C82308"/>
    <w:rsid w:val="00C8324C"/>
    <w:rsid w:val="00C84A1D"/>
    <w:rsid w:val="00C857C2"/>
    <w:rsid w:val="00C85872"/>
    <w:rsid w:val="00C85B36"/>
    <w:rsid w:val="00C862BC"/>
    <w:rsid w:val="00C866D1"/>
    <w:rsid w:val="00C86B86"/>
    <w:rsid w:val="00C87358"/>
    <w:rsid w:val="00C87629"/>
    <w:rsid w:val="00C87AA8"/>
    <w:rsid w:val="00C87BF1"/>
    <w:rsid w:val="00C9220E"/>
    <w:rsid w:val="00C92575"/>
    <w:rsid w:val="00C92B54"/>
    <w:rsid w:val="00C92DB0"/>
    <w:rsid w:val="00C92FD5"/>
    <w:rsid w:val="00C949AF"/>
    <w:rsid w:val="00C94AE2"/>
    <w:rsid w:val="00C95FB3"/>
    <w:rsid w:val="00C96497"/>
    <w:rsid w:val="00C966D7"/>
    <w:rsid w:val="00C975B3"/>
    <w:rsid w:val="00C9774E"/>
    <w:rsid w:val="00C97B22"/>
    <w:rsid w:val="00C97D6E"/>
    <w:rsid w:val="00C97FDC"/>
    <w:rsid w:val="00CA020F"/>
    <w:rsid w:val="00CA216E"/>
    <w:rsid w:val="00CA2422"/>
    <w:rsid w:val="00CA2525"/>
    <w:rsid w:val="00CA3E2E"/>
    <w:rsid w:val="00CA4CB0"/>
    <w:rsid w:val="00CA7673"/>
    <w:rsid w:val="00CA7F64"/>
    <w:rsid w:val="00CB0D33"/>
    <w:rsid w:val="00CB118C"/>
    <w:rsid w:val="00CB1482"/>
    <w:rsid w:val="00CB1683"/>
    <w:rsid w:val="00CB20AB"/>
    <w:rsid w:val="00CB2CCD"/>
    <w:rsid w:val="00CB3B4C"/>
    <w:rsid w:val="00CC0225"/>
    <w:rsid w:val="00CC1058"/>
    <w:rsid w:val="00CC1694"/>
    <w:rsid w:val="00CC1940"/>
    <w:rsid w:val="00CC21ED"/>
    <w:rsid w:val="00CC2236"/>
    <w:rsid w:val="00CC27DA"/>
    <w:rsid w:val="00CC374F"/>
    <w:rsid w:val="00CC37F1"/>
    <w:rsid w:val="00CC3CB4"/>
    <w:rsid w:val="00CC4455"/>
    <w:rsid w:val="00CC48F4"/>
    <w:rsid w:val="00CC49D8"/>
    <w:rsid w:val="00CC4B80"/>
    <w:rsid w:val="00CC59EF"/>
    <w:rsid w:val="00CC5FC6"/>
    <w:rsid w:val="00CC6842"/>
    <w:rsid w:val="00CC7433"/>
    <w:rsid w:val="00CD0B58"/>
    <w:rsid w:val="00CD0CA2"/>
    <w:rsid w:val="00CD201F"/>
    <w:rsid w:val="00CD218D"/>
    <w:rsid w:val="00CD2628"/>
    <w:rsid w:val="00CD3300"/>
    <w:rsid w:val="00CD371E"/>
    <w:rsid w:val="00CD5689"/>
    <w:rsid w:val="00CD5C65"/>
    <w:rsid w:val="00CD5D80"/>
    <w:rsid w:val="00CD63FB"/>
    <w:rsid w:val="00CD64DB"/>
    <w:rsid w:val="00CD69B5"/>
    <w:rsid w:val="00CD7F17"/>
    <w:rsid w:val="00CE238C"/>
    <w:rsid w:val="00CE2FF7"/>
    <w:rsid w:val="00CE388B"/>
    <w:rsid w:val="00CE3BCF"/>
    <w:rsid w:val="00CE503A"/>
    <w:rsid w:val="00CE50B1"/>
    <w:rsid w:val="00CE5330"/>
    <w:rsid w:val="00CE5FB4"/>
    <w:rsid w:val="00CE623E"/>
    <w:rsid w:val="00CE7834"/>
    <w:rsid w:val="00CE79D7"/>
    <w:rsid w:val="00CF06D0"/>
    <w:rsid w:val="00CF0887"/>
    <w:rsid w:val="00CF0B23"/>
    <w:rsid w:val="00CF0CA5"/>
    <w:rsid w:val="00CF1291"/>
    <w:rsid w:val="00CF3234"/>
    <w:rsid w:val="00CF33B0"/>
    <w:rsid w:val="00CF35E1"/>
    <w:rsid w:val="00CF39CA"/>
    <w:rsid w:val="00CF3F98"/>
    <w:rsid w:val="00CF454A"/>
    <w:rsid w:val="00CF474B"/>
    <w:rsid w:val="00CF4B16"/>
    <w:rsid w:val="00CF4C1F"/>
    <w:rsid w:val="00CF5FE9"/>
    <w:rsid w:val="00CF60C7"/>
    <w:rsid w:val="00CF6D53"/>
    <w:rsid w:val="00CF7850"/>
    <w:rsid w:val="00D006BF"/>
    <w:rsid w:val="00D026D8"/>
    <w:rsid w:val="00D02A0F"/>
    <w:rsid w:val="00D031B8"/>
    <w:rsid w:val="00D03427"/>
    <w:rsid w:val="00D03777"/>
    <w:rsid w:val="00D03796"/>
    <w:rsid w:val="00D03C3D"/>
    <w:rsid w:val="00D040E3"/>
    <w:rsid w:val="00D04397"/>
    <w:rsid w:val="00D04ADD"/>
    <w:rsid w:val="00D04D72"/>
    <w:rsid w:val="00D0588B"/>
    <w:rsid w:val="00D05CA5"/>
    <w:rsid w:val="00D07074"/>
    <w:rsid w:val="00D075AE"/>
    <w:rsid w:val="00D07C72"/>
    <w:rsid w:val="00D106E4"/>
    <w:rsid w:val="00D109C0"/>
    <w:rsid w:val="00D11DCF"/>
    <w:rsid w:val="00D13200"/>
    <w:rsid w:val="00D13278"/>
    <w:rsid w:val="00D13A41"/>
    <w:rsid w:val="00D13B0A"/>
    <w:rsid w:val="00D13CBB"/>
    <w:rsid w:val="00D1475A"/>
    <w:rsid w:val="00D1489E"/>
    <w:rsid w:val="00D14FC2"/>
    <w:rsid w:val="00D15501"/>
    <w:rsid w:val="00D1575D"/>
    <w:rsid w:val="00D1617A"/>
    <w:rsid w:val="00D17381"/>
    <w:rsid w:val="00D173B4"/>
    <w:rsid w:val="00D17458"/>
    <w:rsid w:val="00D17528"/>
    <w:rsid w:val="00D20432"/>
    <w:rsid w:val="00D20498"/>
    <w:rsid w:val="00D20A5A"/>
    <w:rsid w:val="00D217B4"/>
    <w:rsid w:val="00D21A16"/>
    <w:rsid w:val="00D22781"/>
    <w:rsid w:val="00D23A9E"/>
    <w:rsid w:val="00D24FDC"/>
    <w:rsid w:val="00D25084"/>
    <w:rsid w:val="00D2551A"/>
    <w:rsid w:val="00D266D1"/>
    <w:rsid w:val="00D27379"/>
    <w:rsid w:val="00D277F7"/>
    <w:rsid w:val="00D27972"/>
    <w:rsid w:val="00D32464"/>
    <w:rsid w:val="00D32B62"/>
    <w:rsid w:val="00D33271"/>
    <w:rsid w:val="00D33325"/>
    <w:rsid w:val="00D3357F"/>
    <w:rsid w:val="00D33E21"/>
    <w:rsid w:val="00D34581"/>
    <w:rsid w:val="00D346B3"/>
    <w:rsid w:val="00D35E47"/>
    <w:rsid w:val="00D3655E"/>
    <w:rsid w:val="00D36637"/>
    <w:rsid w:val="00D40B6A"/>
    <w:rsid w:val="00D41223"/>
    <w:rsid w:val="00D42B2B"/>
    <w:rsid w:val="00D432ED"/>
    <w:rsid w:val="00D43EB5"/>
    <w:rsid w:val="00D441D3"/>
    <w:rsid w:val="00D446F1"/>
    <w:rsid w:val="00D44A1D"/>
    <w:rsid w:val="00D44E8A"/>
    <w:rsid w:val="00D44F81"/>
    <w:rsid w:val="00D45DAE"/>
    <w:rsid w:val="00D45DD7"/>
    <w:rsid w:val="00D46179"/>
    <w:rsid w:val="00D46B61"/>
    <w:rsid w:val="00D4702D"/>
    <w:rsid w:val="00D4721A"/>
    <w:rsid w:val="00D4722D"/>
    <w:rsid w:val="00D473F7"/>
    <w:rsid w:val="00D477A6"/>
    <w:rsid w:val="00D502D9"/>
    <w:rsid w:val="00D506E4"/>
    <w:rsid w:val="00D514E4"/>
    <w:rsid w:val="00D52A87"/>
    <w:rsid w:val="00D5392B"/>
    <w:rsid w:val="00D53FDB"/>
    <w:rsid w:val="00D55905"/>
    <w:rsid w:val="00D55C67"/>
    <w:rsid w:val="00D56E97"/>
    <w:rsid w:val="00D57D2F"/>
    <w:rsid w:val="00D619B4"/>
    <w:rsid w:val="00D63DDD"/>
    <w:rsid w:val="00D643F7"/>
    <w:rsid w:val="00D6528D"/>
    <w:rsid w:val="00D67699"/>
    <w:rsid w:val="00D70B43"/>
    <w:rsid w:val="00D71C2B"/>
    <w:rsid w:val="00D723B5"/>
    <w:rsid w:val="00D72DFA"/>
    <w:rsid w:val="00D742CF"/>
    <w:rsid w:val="00D74688"/>
    <w:rsid w:val="00D74DAE"/>
    <w:rsid w:val="00D75EAE"/>
    <w:rsid w:val="00D77E27"/>
    <w:rsid w:val="00D80D72"/>
    <w:rsid w:val="00D8100E"/>
    <w:rsid w:val="00D83506"/>
    <w:rsid w:val="00D8375C"/>
    <w:rsid w:val="00D83BD9"/>
    <w:rsid w:val="00D84FB7"/>
    <w:rsid w:val="00D8526C"/>
    <w:rsid w:val="00D856B4"/>
    <w:rsid w:val="00D85AED"/>
    <w:rsid w:val="00D85C77"/>
    <w:rsid w:val="00D86180"/>
    <w:rsid w:val="00D8620C"/>
    <w:rsid w:val="00D86451"/>
    <w:rsid w:val="00D86652"/>
    <w:rsid w:val="00D86851"/>
    <w:rsid w:val="00D86A4E"/>
    <w:rsid w:val="00D86AFD"/>
    <w:rsid w:val="00D86BCE"/>
    <w:rsid w:val="00D900ED"/>
    <w:rsid w:val="00D90286"/>
    <w:rsid w:val="00D90369"/>
    <w:rsid w:val="00D90635"/>
    <w:rsid w:val="00D90B43"/>
    <w:rsid w:val="00D90E04"/>
    <w:rsid w:val="00D91693"/>
    <w:rsid w:val="00D9196E"/>
    <w:rsid w:val="00D91F27"/>
    <w:rsid w:val="00D925AF"/>
    <w:rsid w:val="00D936D3"/>
    <w:rsid w:val="00D93C99"/>
    <w:rsid w:val="00D9402B"/>
    <w:rsid w:val="00D9425D"/>
    <w:rsid w:val="00D953F8"/>
    <w:rsid w:val="00D9581E"/>
    <w:rsid w:val="00D95A92"/>
    <w:rsid w:val="00D95CEC"/>
    <w:rsid w:val="00D95E76"/>
    <w:rsid w:val="00D962E2"/>
    <w:rsid w:val="00D97D2A"/>
    <w:rsid w:val="00DA0FD2"/>
    <w:rsid w:val="00DA1351"/>
    <w:rsid w:val="00DA148D"/>
    <w:rsid w:val="00DA14D5"/>
    <w:rsid w:val="00DA372F"/>
    <w:rsid w:val="00DA37C5"/>
    <w:rsid w:val="00DA5FF8"/>
    <w:rsid w:val="00DA65CD"/>
    <w:rsid w:val="00DA65F3"/>
    <w:rsid w:val="00DA67EA"/>
    <w:rsid w:val="00DA6843"/>
    <w:rsid w:val="00DB0051"/>
    <w:rsid w:val="00DB0191"/>
    <w:rsid w:val="00DB051B"/>
    <w:rsid w:val="00DB08EE"/>
    <w:rsid w:val="00DB0B1F"/>
    <w:rsid w:val="00DB11BD"/>
    <w:rsid w:val="00DB18AE"/>
    <w:rsid w:val="00DB196D"/>
    <w:rsid w:val="00DB19DA"/>
    <w:rsid w:val="00DB1B81"/>
    <w:rsid w:val="00DB1C1E"/>
    <w:rsid w:val="00DB216C"/>
    <w:rsid w:val="00DB23D8"/>
    <w:rsid w:val="00DB3ABC"/>
    <w:rsid w:val="00DB42D7"/>
    <w:rsid w:val="00DB432B"/>
    <w:rsid w:val="00DB4B12"/>
    <w:rsid w:val="00DB5897"/>
    <w:rsid w:val="00DB5971"/>
    <w:rsid w:val="00DB6424"/>
    <w:rsid w:val="00DB6512"/>
    <w:rsid w:val="00DB6692"/>
    <w:rsid w:val="00DB71FC"/>
    <w:rsid w:val="00DB7365"/>
    <w:rsid w:val="00DC0732"/>
    <w:rsid w:val="00DC284A"/>
    <w:rsid w:val="00DC372D"/>
    <w:rsid w:val="00DC4365"/>
    <w:rsid w:val="00DC4ABF"/>
    <w:rsid w:val="00DC532B"/>
    <w:rsid w:val="00DC643A"/>
    <w:rsid w:val="00DC6837"/>
    <w:rsid w:val="00DC6A08"/>
    <w:rsid w:val="00DC7270"/>
    <w:rsid w:val="00DC7625"/>
    <w:rsid w:val="00DD118B"/>
    <w:rsid w:val="00DD1A7E"/>
    <w:rsid w:val="00DD1E45"/>
    <w:rsid w:val="00DD2298"/>
    <w:rsid w:val="00DD3434"/>
    <w:rsid w:val="00DD4453"/>
    <w:rsid w:val="00DD48A8"/>
    <w:rsid w:val="00DD4BE9"/>
    <w:rsid w:val="00DD604A"/>
    <w:rsid w:val="00DD70C4"/>
    <w:rsid w:val="00DD72CE"/>
    <w:rsid w:val="00DD75A8"/>
    <w:rsid w:val="00DE1BF9"/>
    <w:rsid w:val="00DE1FDF"/>
    <w:rsid w:val="00DE2E6B"/>
    <w:rsid w:val="00DE33E4"/>
    <w:rsid w:val="00DE3438"/>
    <w:rsid w:val="00DE3F30"/>
    <w:rsid w:val="00DE5399"/>
    <w:rsid w:val="00DE5513"/>
    <w:rsid w:val="00DE5DA3"/>
    <w:rsid w:val="00DE5E8C"/>
    <w:rsid w:val="00DE7787"/>
    <w:rsid w:val="00DE78DE"/>
    <w:rsid w:val="00DE7FF2"/>
    <w:rsid w:val="00DF00AD"/>
    <w:rsid w:val="00DF03D3"/>
    <w:rsid w:val="00DF0A33"/>
    <w:rsid w:val="00DF0A5D"/>
    <w:rsid w:val="00DF0B41"/>
    <w:rsid w:val="00DF0F14"/>
    <w:rsid w:val="00DF1188"/>
    <w:rsid w:val="00DF1CD0"/>
    <w:rsid w:val="00DF2E7F"/>
    <w:rsid w:val="00DF3B58"/>
    <w:rsid w:val="00DF3EBD"/>
    <w:rsid w:val="00DF4D99"/>
    <w:rsid w:val="00DF5CF1"/>
    <w:rsid w:val="00DF65C4"/>
    <w:rsid w:val="00DF6810"/>
    <w:rsid w:val="00DF6828"/>
    <w:rsid w:val="00DF7229"/>
    <w:rsid w:val="00DF74E0"/>
    <w:rsid w:val="00DF7C4B"/>
    <w:rsid w:val="00E00549"/>
    <w:rsid w:val="00E005CF"/>
    <w:rsid w:val="00E0123C"/>
    <w:rsid w:val="00E021A3"/>
    <w:rsid w:val="00E0220F"/>
    <w:rsid w:val="00E022B9"/>
    <w:rsid w:val="00E024BD"/>
    <w:rsid w:val="00E0262F"/>
    <w:rsid w:val="00E0480A"/>
    <w:rsid w:val="00E06F6B"/>
    <w:rsid w:val="00E06FB9"/>
    <w:rsid w:val="00E072C8"/>
    <w:rsid w:val="00E109BE"/>
    <w:rsid w:val="00E11868"/>
    <w:rsid w:val="00E11B25"/>
    <w:rsid w:val="00E13565"/>
    <w:rsid w:val="00E1362C"/>
    <w:rsid w:val="00E13D11"/>
    <w:rsid w:val="00E13E71"/>
    <w:rsid w:val="00E140A6"/>
    <w:rsid w:val="00E14DAC"/>
    <w:rsid w:val="00E15171"/>
    <w:rsid w:val="00E155EC"/>
    <w:rsid w:val="00E161B6"/>
    <w:rsid w:val="00E163A4"/>
    <w:rsid w:val="00E16458"/>
    <w:rsid w:val="00E169AF"/>
    <w:rsid w:val="00E16FD0"/>
    <w:rsid w:val="00E17057"/>
    <w:rsid w:val="00E179EC"/>
    <w:rsid w:val="00E17B07"/>
    <w:rsid w:val="00E204F3"/>
    <w:rsid w:val="00E20A3D"/>
    <w:rsid w:val="00E20CDA"/>
    <w:rsid w:val="00E20F7F"/>
    <w:rsid w:val="00E21A7B"/>
    <w:rsid w:val="00E222C2"/>
    <w:rsid w:val="00E224DF"/>
    <w:rsid w:val="00E22514"/>
    <w:rsid w:val="00E225E7"/>
    <w:rsid w:val="00E22D18"/>
    <w:rsid w:val="00E230F8"/>
    <w:rsid w:val="00E24680"/>
    <w:rsid w:val="00E246C8"/>
    <w:rsid w:val="00E25FEC"/>
    <w:rsid w:val="00E2660B"/>
    <w:rsid w:val="00E26D9A"/>
    <w:rsid w:val="00E27995"/>
    <w:rsid w:val="00E279CF"/>
    <w:rsid w:val="00E27D55"/>
    <w:rsid w:val="00E3000C"/>
    <w:rsid w:val="00E30914"/>
    <w:rsid w:val="00E30B90"/>
    <w:rsid w:val="00E312CA"/>
    <w:rsid w:val="00E3187E"/>
    <w:rsid w:val="00E31BDE"/>
    <w:rsid w:val="00E31E87"/>
    <w:rsid w:val="00E32461"/>
    <w:rsid w:val="00E32474"/>
    <w:rsid w:val="00E32D6B"/>
    <w:rsid w:val="00E351D2"/>
    <w:rsid w:val="00E35CA2"/>
    <w:rsid w:val="00E378F1"/>
    <w:rsid w:val="00E379FD"/>
    <w:rsid w:val="00E40217"/>
    <w:rsid w:val="00E40C4D"/>
    <w:rsid w:val="00E41B87"/>
    <w:rsid w:val="00E4278E"/>
    <w:rsid w:val="00E43A25"/>
    <w:rsid w:val="00E44965"/>
    <w:rsid w:val="00E44AE1"/>
    <w:rsid w:val="00E45F9F"/>
    <w:rsid w:val="00E46A48"/>
    <w:rsid w:val="00E46D4D"/>
    <w:rsid w:val="00E46FB7"/>
    <w:rsid w:val="00E47BA7"/>
    <w:rsid w:val="00E50E09"/>
    <w:rsid w:val="00E513D9"/>
    <w:rsid w:val="00E52314"/>
    <w:rsid w:val="00E532D5"/>
    <w:rsid w:val="00E535EC"/>
    <w:rsid w:val="00E5380F"/>
    <w:rsid w:val="00E53B65"/>
    <w:rsid w:val="00E54492"/>
    <w:rsid w:val="00E56230"/>
    <w:rsid w:val="00E56386"/>
    <w:rsid w:val="00E57E41"/>
    <w:rsid w:val="00E61541"/>
    <w:rsid w:val="00E617E5"/>
    <w:rsid w:val="00E61D31"/>
    <w:rsid w:val="00E620E6"/>
    <w:rsid w:val="00E62E11"/>
    <w:rsid w:val="00E632CD"/>
    <w:rsid w:val="00E63A26"/>
    <w:rsid w:val="00E63B20"/>
    <w:rsid w:val="00E64AC9"/>
    <w:rsid w:val="00E64C1F"/>
    <w:rsid w:val="00E66A20"/>
    <w:rsid w:val="00E66F3D"/>
    <w:rsid w:val="00E670C6"/>
    <w:rsid w:val="00E6792F"/>
    <w:rsid w:val="00E67DD4"/>
    <w:rsid w:val="00E71212"/>
    <w:rsid w:val="00E716F6"/>
    <w:rsid w:val="00E71924"/>
    <w:rsid w:val="00E7337F"/>
    <w:rsid w:val="00E73DD4"/>
    <w:rsid w:val="00E758F0"/>
    <w:rsid w:val="00E76190"/>
    <w:rsid w:val="00E76DD2"/>
    <w:rsid w:val="00E777D6"/>
    <w:rsid w:val="00E77F0C"/>
    <w:rsid w:val="00E80E17"/>
    <w:rsid w:val="00E81545"/>
    <w:rsid w:val="00E81F3F"/>
    <w:rsid w:val="00E8253B"/>
    <w:rsid w:val="00E83115"/>
    <w:rsid w:val="00E83F35"/>
    <w:rsid w:val="00E84583"/>
    <w:rsid w:val="00E85C10"/>
    <w:rsid w:val="00E86702"/>
    <w:rsid w:val="00E86A5A"/>
    <w:rsid w:val="00E92846"/>
    <w:rsid w:val="00E92E76"/>
    <w:rsid w:val="00E9493D"/>
    <w:rsid w:val="00E953F1"/>
    <w:rsid w:val="00E95ADD"/>
    <w:rsid w:val="00E96012"/>
    <w:rsid w:val="00E96673"/>
    <w:rsid w:val="00E9767C"/>
    <w:rsid w:val="00E97A02"/>
    <w:rsid w:val="00EA0D7A"/>
    <w:rsid w:val="00EA110B"/>
    <w:rsid w:val="00EA1A2B"/>
    <w:rsid w:val="00EA244E"/>
    <w:rsid w:val="00EA2719"/>
    <w:rsid w:val="00EA413A"/>
    <w:rsid w:val="00EA509A"/>
    <w:rsid w:val="00EA7FF3"/>
    <w:rsid w:val="00EB0928"/>
    <w:rsid w:val="00EB0F77"/>
    <w:rsid w:val="00EB16C8"/>
    <w:rsid w:val="00EB25D4"/>
    <w:rsid w:val="00EB28F2"/>
    <w:rsid w:val="00EB2CE2"/>
    <w:rsid w:val="00EB2EFB"/>
    <w:rsid w:val="00EB30E5"/>
    <w:rsid w:val="00EB3D77"/>
    <w:rsid w:val="00EB4B12"/>
    <w:rsid w:val="00EB4CBC"/>
    <w:rsid w:val="00EB54C7"/>
    <w:rsid w:val="00EB56F3"/>
    <w:rsid w:val="00EC12AF"/>
    <w:rsid w:val="00EC1788"/>
    <w:rsid w:val="00EC2CDF"/>
    <w:rsid w:val="00EC364D"/>
    <w:rsid w:val="00EC371E"/>
    <w:rsid w:val="00EC3D40"/>
    <w:rsid w:val="00EC5A0D"/>
    <w:rsid w:val="00EC5B57"/>
    <w:rsid w:val="00EC61CF"/>
    <w:rsid w:val="00EC677F"/>
    <w:rsid w:val="00EC6A05"/>
    <w:rsid w:val="00EC71E4"/>
    <w:rsid w:val="00EC7900"/>
    <w:rsid w:val="00ED0376"/>
    <w:rsid w:val="00ED0498"/>
    <w:rsid w:val="00ED064A"/>
    <w:rsid w:val="00ED0B06"/>
    <w:rsid w:val="00ED1AE1"/>
    <w:rsid w:val="00ED28B5"/>
    <w:rsid w:val="00ED3ACC"/>
    <w:rsid w:val="00ED3CCF"/>
    <w:rsid w:val="00ED3EC8"/>
    <w:rsid w:val="00ED451C"/>
    <w:rsid w:val="00ED4C2D"/>
    <w:rsid w:val="00ED4CE1"/>
    <w:rsid w:val="00ED4DB7"/>
    <w:rsid w:val="00ED5073"/>
    <w:rsid w:val="00ED5968"/>
    <w:rsid w:val="00ED635D"/>
    <w:rsid w:val="00ED7252"/>
    <w:rsid w:val="00ED77CF"/>
    <w:rsid w:val="00ED77D5"/>
    <w:rsid w:val="00ED7FB5"/>
    <w:rsid w:val="00EE2C8B"/>
    <w:rsid w:val="00EE2E99"/>
    <w:rsid w:val="00EE4D76"/>
    <w:rsid w:val="00EE56EB"/>
    <w:rsid w:val="00EE5A2D"/>
    <w:rsid w:val="00EE6124"/>
    <w:rsid w:val="00EE614A"/>
    <w:rsid w:val="00EE689B"/>
    <w:rsid w:val="00EE6AE8"/>
    <w:rsid w:val="00EF0AC8"/>
    <w:rsid w:val="00EF0DC2"/>
    <w:rsid w:val="00EF1E79"/>
    <w:rsid w:val="00EF2465"/>
    <w:rsid w:val="00EF2E68"/>
    <w:rsid w:val="00EF371D"/>
    <w:rsid w:val="00EF3990"/>
    <w:rsid w:val="00EF3E29"/>
    <w:rsid w:val="00EF4890"/>
    <w:rsid w:val="00EF570A"/>
    <w:rsid w:val="00EF5B6C"/>
    <w:rsid w:val="00EF6C81"/>
    <w:rsid w:val="00EF7228"/>
    <w:rsid w:val="00EF7A18"/>
    <w:rsid w:val="00EF7B41"/>
    <w:rsid w:val="00F00312"/>
    <w:rsid w:val="00F01049"/>
    <w:rsid w:val="00F011F2"/>
    <w:rsid w:val="00F02992"/>
    <w:rsid w:val="00F03343"/>
    <w:rsid w:val="00F040E0"/>
    <w:rsid w:val="00F04368"/>
    <w:rsid w:val="00F04606"/>
    <w:rsid w:val="00F05228"/>
    <w:rsid w:val="00F058FA"/>
    <w:rsid w:val="00F05980"/>
    <w:rsid w:val="00F05A71"/>
    <w:rsid w:val="00F071EA"/>
    <w:rsid w:val="00F07216"/>
    <w:rsid w:val="00F076B0"/>
    <w:rsid w:val="00F106C8"/>
    <w:rsid w:val="00F10EA6"/>
    <w:rsid w:val="00F11846"/>
    <w:rsid w:val="00F11CA2"/>
    <w:rsid w:val="00F11F92"/>
    <w:rsid w:val="00F120A7"/>
    <w:rsid w:val="00F12273"/>
    <w:rsid w:val="00F1243E"/>
    <w:rsid w:val="00F12939"/>
    <w:rsid w:val="00F130F0"/>
    <w:rsid w:val="00F15C1D"/>
    <w:rsid w:val="00F16D6F"/>
    <w:rsid w:val="00F1706E"/>
    <w:rsid w:val="00F17868"/>
    <w:rsid w:val="00F17A34"/>
    <w:rsid w:val="00F20495"/>
    <w:rsid w:val="00F206FD"/>
    <w:rsid w:val="00F2120B"/>
    <w:rsid w:val="00F21512"/>
    <w:rsid w:val="00F21B5F"/>
    <w:rsid w:val="00F22BE0"/>
    <w:rsid w:val="00F2372B"/>
    <w:rsid w:val="00F23849"/>
    <w:rsid w:val="00F2396F"/>
    <w:rsid w:val="00F23C9A"/>
    <w:rsid w:val="00F23F34"/>
    <w:rsid w:val="00F242DE"/>
    <w:rsid w:val="00F25212"/>
    <w:rsid w:val="00F26970"/>
    <w:rsid w:val="00F26EF5"/>
    <w:rsid w:val="00F27B58"/>
    <w:rsid w:val="00F27C65"/>
    <w:rsid w:val="00F3048D"/>
    <w:rsid w:val="00F30C18"/>
    <w:rsid w:val="00F3131F"/>
    <w:rsid w:val="00F32CCC"/>
    <w:rsid w:val="00F32DC9"/>
    <w:rsid w:val="00F34C62"/>
    <w:rsid w:val="00F354CA"/>
    <w:rsid w:val="00F35BCF"/>
    <w:rsid w:val="00F35F4C"/>
    <w:rsid w:val="00F35F96"/>
    <w:rsid w:val="00F370C7"/>
    <w:rsid w:val="00F373B8"/>
    <w:rsid w:val="00F37909"/>
    <w:rsid w:val="00F40314"/>
    <w:rsid w:val="00F40522"/>
    <w:rsid w:val="00F40938"/>
    <w:rsid w:val="00F40AB2"/>
    <w:rsid w:val="00F40D6D"/>
    <w:rsid w:val="00F40D82"/>
    <w:rsid w:val="00F40F36"/>
    <w:rsid w:val="00F41541"/>
    <w:rsid w:val="00F41678"/>
    <w:rsid w:val="00F4202C"/>
    <w:rsid w:val="00F424C8"/>
    <w:rsid w:val="00F42CB9"/>
    <w:rsid w:val="00F439B8"/>
    <w:rsid w:val="00F4408B"/>
    <w:rsid w:val="00F4419C"/>
    <w:rsid w:val="00F44501"/>
    <w:rsid w:val="00F45465"/>
    <w:rsid w:val="00F45BFD"/>
    <w:rsid w:val="00F461CF"/>
    <w:rsid w:val="00F463B0"/>
    <w:rsid w:val="00F4678B"/>
    <w:rsid w:val="00F467B6"/>
    <w:rsid w:val="00F50177"/>
    <w:rsid w:val="00F505AF"/>
    <w:rsid w:val="00F50A68"/>
    <w:rsid w:val="00F5365A"/>
    <w:rsid w:val="00F53789"/>
    <w:rsid w:val="00F53BAB"/>
    <w:rsid w:val="00F54001"/>
    <w:rsid w:val="00F54522"/>
    <w:rsid w:val="00F548E8"/>
    <w:rsid w:val="00F54AFD"/>
    <w:rsid w:val="00F54BA3"/>
    <w:rsid w:val="00F54F6A"/>
    <w:rsid w:val="00F5530F"/>
    <w:rsid w:val="00F56015"/>
    <w:rsid w:val="00F56293"/>
    <w:rsid w:val="00F571A6"/>
    <w:rsid w:val="00F5796C"/>
    <w:rsid w:val="00F60950"/>
    <w:rsid w:val="00F611DE"/>
    <w:rsid w:val="00F61643"/>
    <w:rsid w:val="00F61961"/>
    <w:rsid w:val="00F61F2C"/>
    <w:rsid w:val="00F62A5D"/>
    <w:rsid w:val="00F640A0"/>
    <w:rsid w:val="00F64370"/>
    <w:rsid w:val="00F7038E"/>
    <w:rsid w:val="00F706D3"/>
    <w:rsid w:val="00F718E9"/>
    <w:rsid w:val="00F72234"/>
    <w:rsid w:val="00F72C70"/>
    <w:rsid w:val="00F73B1F"/>
    <w:rsid w:val="00F73B6E"/>
    <w:rsid w:val="00F742A2"/>
    <w:rsid w:val="00F759CB"/>
    <w:rsid w:val="00F76BE4"/>
    <w:rsid w:val="00F77018"/>
    <w:rsid w:val="00F775A1"/>
    <w:rsid w:val="00F77B25"/>
    <w:rsid w:val="00F77B50"/>
    <w:rsid w:val="00F8006B"/>
    <w:rsid w:val="00F80244"/>
    <w:rsid w:val="00F80446"/>
    <w:rsid w:val="00F8288F"/>
    <w:rsid w:val="00F82C9C"/>
    <w:rsid w:val="00F84218"/>
    <w:rsid w:val="00F84742"/>
    <w:rsid w:val="00F84BFA"/>
    <w:rsid w:val="00F85317"/>
    <w:rsid w:val="00F858CF"/>
    <w:rsid w:val="00F85B5A"/>
    <w:rsid w:val="00F86873"/>
    <w:rsid w:val="00F86BC6"/>
    <w:rsid w:val="00F86CE7"/>
    <w:rsid w:val="00F873C5"/>
    <w:rsid w:val="00F900E7"/>
    <w:rsid w:val="00F91179"/>
    <w:rsid w:val="00F91F87"/>
    <w:rsid w:val="00F93FE3"/>
    <w:rsid w:val="00F94110"/>
    <w:rsid w:val="00F947F6"/>
    <w:rsid w:val="00F95CBA"/>
    <w:rsid w:val="00F97C07"/>
    <w:rsid w:val="00F97DFE"/>
    <w:rsid w:val="00F97E3F"/>
    <w:rsid w:val="00FA0059"/>
    <w:rsid w:val="00FA1429"/>
    <w:rsid w:val="00FA149B"/>
    <w:rsid w:val="00FA2F14"/>
    <w:rsid w:val="00FA3162"/>
    <w:rsid w:val="00FA41E5"/>
    <w:rsid w:val="00FA49E1"/>
    <w:rsid w:val="00FA597F"/>
    <w:rsid w:val="00FA6885"/>
    <w:rsid w:val="00FA68FF"/>
    <w:rsid w:val="00FA7168"/>
    <w:rsid w:val="00FA7E99"/>
    <w:rsid w:val="00FB0EC2"/>
    <w:rsid w:val="00FB2418"/>
    <w:rsid w:val="00FB295A"/>
    <w:rsid w:val="00FB3447"/>
    <w:rsid w:val="00FB39F0"/>
    <w:rsid w:val="00FB425A"/>
    <w:rsid w:val="00FB4715"/>
    <w:rsid w:val="00FB47E8"/>
    <w:rsid w:val="00FB5E3B"/>
    <w:rsid w:val="00FB5E47"/>
    <w:rsid w:val="00FB72AB"/>
    <w:rsid w:val="00FB7A92"/>
    <w:rsid w:val="00FB7B03"/>
    <w:rsid w:val="00FB7F27"/>
    <w:rsid w:val="00FC09E2"/>
    <w:rsid w:val="00FC12D9"/>
    <w:rsid w:val="00FC27A1"/>
    <w:rsid w:val="00FC2E90"/>
    <w:rsid w:val="00FC32CF"/>
    <w:rsid w:val="00FC4233"/>
    <w:rsid w:val="00FC4588"/>
    <w:rsid w:val="00FC48B9"/>
    <w:rsid w:val="00FC48CC"/>
    <w:rsid w:val="00FC4E35"/>
    <w:rsid w:val="00FC4FD8"/>
    <w:rsid w:val="00FC557A"/>
    <w:rsid w:val="00FC5A78"/>
    <w:rsid w:val="00FC5C3D"/>
    <w:rsid w:val="00FC5C82"/>
    <w:rsid w:val="00FC7090"/>
    <w:rsid w:val="00FC7AC2"/>
    <w:rsid w:val="00FD0F56"/>
    <w:rsid w:val="00FD1A18"/>
    <w:rsid w:val="00FD2DD7"/>
    <w:rsid w:val="00FD35FC"/>
    <w:rsid w:val="00FD43DB"/>
    <w:rsid w:val="00FD5976"/>
    <w:rsid w:val="00FD6861"/>
    <w:rsid w:val="00FD6AA6"/>
    <w:rsid w:val="00FD6F3E"/>
    <w:rsid w:val="00FD7345"/>
    <w:rsid w:val="00FD74B2"/>
    <w:rsid w:val="00FE081A"/>
    <w:rsid w:val="00FE1C0C"/>
    <w:rsid w:val="00FE24E7"/>
    <w:rsid w:val="00FE4EA9"/>
    <w:rsid w:val="00FE5195"/>
    <w:rsid w:val="00FE6541"/>
    <w:rsid w:val="00FE6D67"/>
    <w:rsid w:val="00FE7694"/>
    <w:rsid w:val="00FF05D1"/>
    <w:rsid w:val="00FF128A"/>
    <w:rsid w:val="00FF275A"/>
    <w:rsid w:val="00FF2F41"/>
    <w:rsid w:val="00FF3665"/>
    <w:rsid w:val="00FF375F"/>
    <w:rsid w:val="00FF4A13"/>
    <w:rsid w:val="00FF5299"/>
    <w:rsid w:val="00FF535F"/>
    <w:rsid w:val="00FF554A"/>
    <w:rsid w:val="00FF5555"/>
    <w:rsid w:val="00FF5948"/>
    <w:rsid w:val="00FF5B87"/>
    <w:rsid w:val="00FF5CF1"/>
    <w:rsid w:val="00FF6C52"/>
    <w:rsid w:val="00FF7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7090E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uiPriority="9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1">
    <w:name w:val="Normal"/>
    <w:qFormat/>
    <w:rsid w:val="00207AB9"/>
    <w:pPr>
      <w:widowControl w:val="0"/>
      <w:suppressAutoHyphens/>
    </w:pPr>
    <w:rPr>
      <w:rFonts w:cs="Mangal"/>
      <w:kern w:val="1"/>
      <w:sz w:val="24"/>
      <w:szCs w:val="24"/>
      <w:lang w:eastAsia="zh-CN" w:bidi="hi-IN"/>
    </w:rPr>
  </w:style>
  <w:style w:type="paragraph" w:styleId="10">
    <w:name w:val="heading 1"/>
    <w:basedOn w:val="a1"/>
    <w:next w:val="a1"/>
    <w:link w:val="11"/>
    <w:uiPriority w:val="99"/>
    <w:qFormat/>
    <w:rsid w:val="00FC48CC"/>
    <w:pPr>
      <w:keepNext/>
      <w:spacing w:before="240" w:after="60"/>
      <w:outlineLvl w:val="0"/>
    </w:pPr>
    <w:rPr>
      <w:rFonts w:ascii="Cambria" w:hAnsi="Cambria"/>
      <w:b/>
      <w:bCs/>
      <w:kern w:val="32"/>
      <w:sz w:val="29"/>
      <w:szCs w:val="29"/>
    </w:rPr>
  </w:style>
  <w:style w:type="paragraph" w:styleId="2">
    <w:name w:val="heading 2"/>
    <w:basedOn w:val="12"/>
    <w:next w:val="a2"/>
    <w:link w:val="20"/>
    <w:uiPriority w:val="99"/>
    <w:qFormat/>
    <w:rsid w:val="00FC48CC"/>
    <w:pPr>
      <w:numPr>
        <w:ilvl w:val="1"/>
        <w:numId w:val="1"/>
      </w:numPr>
      <w:outlineLvl w:val="1"/>
    </w:pPr>
    <w:rPr>
      <w:rFonts w:ascii="Cambria" w:eastAsia="Times New Roman" w:hAnsi="Cambria"/>
      <w:b/>
      <w:bCs/>
      <w:i/>
      <w:iCs/>
      <w:sz w:val="25"/>
      <w:szCs w:val="25"/>
    </w:rPr>
  </w:style>
  <w:style w:type="paragraph" w:styleId="3">
    <w:name w:val="heading 3"/>
    <w:basedOn w:val="a1"/>
    <w:next w:val="a1"/>
    <w:link w:val="30"/>
    <w:uiPriority w:val="99"/>
    <w:qFormat/>
    <w:rsid w:val="00FC48CC"/>
    <w:pPr>
      <w:keepNext/>
      <w:numPr>
        <w:ilvl w:val="2"/>
        <w:numId w:val="1"/>
      </w:numPr>
      <w:spacing w:after="120"/>
      <w:outlineLvl w:val="2"/>
    </w:pPr>
    <w:rPr>
      <w:rFonts w:ascii="Cambria" w:hAnsi="Cambria"/>
      <w:b/>
      <w:bCs/>
      <w:sz w:val="23"/>
      <w:szCs w:val="23"/>
    </w:rPr>
  </w:style>
  <w:style w:type="paragraph" w:styleId="5">
    <w:name w:val="heading 5"/>
    <w:basedOn w:val="a1"/>
    <w:next w:val="a1"/>
    <w:link w:val="50"/>
    <w:uiPriority w:val="99"/>
    <w:qFormat/>
    <w:rsid w:val="00C22DBF"/>
    <w:pPr>
      <w:tabs>
        <w:tab w:val="num" w:pos="0"/>
      </w:tabs>
      <w:autoSpaceDE w:val="0"/>
      <w:spacing w:before="240" w:after="60"/>
      <w:ind w:left="1008" w:hanging="1008"/>
      <w:outlineLvl w:val="4"/>
    </w:pPr>
    <w:rPr>
      <w:rFonts w:ascii="Calibri" w:hAnsi="Calibri"/>
      <w:b/>
      <w:bCs/>
      <w:i/>
      <w:iCs/>
      <w:sz w:val="23"/>
      <w:szCs w:val="23"/>
    </w:rPr>
  </w:style>
  <w:style w:type="paragraph" w:styleId="6">
    <w:name w:val="heading 6"/>
    <w:basedOn w:val="a1"/>
    <w:next w:val="a1"/>
    <w:link w:val="60"/>
    <w:uiPriority w:val="99"/>
    <w:qFormat/>
    <w:rsid w:val="00C22DBF"/>
    <w:pPr>
      <w:tabs>
        <w:tab w:val="num" w:pos="0"/>
      </w:tabs>
      <w:autoSpaceDE w:val="0"/>
      <w:spacing w:before="240" w:after="60"/>
      <w:ind w:left="1152" w:hanging="1152"/>
      <w:outlineLvl w:val="5"/>
    </w:pPr>
    <w:rPr>
      <w:rFonts w:ascii="Calibri" w:hAnsi="Calibri"/>
      <w:b/>
      <w:bCs/>
      <w:sz w:val="20"/>
      <w:szCs w:val="20"/>
    </w:rPr>
  </w:style>
  <w:style w:type="paragraph" w:styleId="7">
    <w:name w:val="heading 7"/>
    <w:basedOn w:val="a1"/>
    <w:next w:val="a1"/>
    <w:link w:val="70"/>
    <w:uiPriority w:val="99"/>
    <w:qFormat/>
    <w:rsid w:val="00C22DBF"/>
    <w:pPr>
      <w:tabs>
        <w:tab w:val="num" w:pos="0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sz w:val="21"/>
      <w:szCs w:val="21"/>
    </w:rPr>
  </w:style>
  <w:style w:type="paragraph" w:styleId="8">
    <w:name w:val="heading 8"/>
    <w:basedOn w:val="a1"/>
    <w:next w:val="a1"/>
    <w:link w:val="80"/>
    <w:uiPriority w:val="99"/>
    <w:qFormat/>
    <w:rsid w:val="00C22DBF"/>
    <w:pPr>
      <w:tabs>
        <w:tab w:val="num" w:pos="0"/>
      </w:tabs>
      <w:spacing w:before="240" w:after="60" w:line="360" w:lineRule="auto"/>
      <w:ind w:left="1440" w:hanging="1440"/>
      <w:jc w:val="both"/>
      <w:outlineLvl w:val="7"/>
    </w:pPr>
    <w:rPr>
      <w:rFonts w:ascii="Calibri" w:hAnsi="Calibri"/>
      <w:i/>
      <w:iCs/>
      <w:sz w:val="21"/>
      <w:szCs w:val="21"/>
    </w:rPr>
  </w:style>
  <w:style w:type="paragraph" w:styleId="9">
    <w:name w:val="heading 9"/>
    <w:basedOn w:val="a1"/>
    <w:next w:val="a1"/>
    <w:link w:val="90"/>
    <w:uiPriority w:val="99"/>
    <w:qFormat/>
    <w:rsid w:val="00C22DBF"/>
    <w:pPr>
      <w:tabs>
        <w:tab w:val="num" w:pos="0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9"/>
    <w:locked/>
    <w:rsid w:val="004D6EC9"/>
    <w:rPr>
      <w:rFonts w:ascii="Cambria" w:hAnsi="Cambria" w:cs="Mangal"/>
      <w:b/>
      <w:bCs/>
      <w:kern w:val="32"/>
      <w:sz w:val="29"/>
      <w:szCs w:val="29"/>
      <w:lang w:eastAsia="zh-CN" w:bidi="hi-IN"/>
    </w:rPr>
  </w:style>
  <w:style w:type="character" w:customStyle="1" w:styleId="20">
    <w:name w:val="Заголовок 2 Знак"/>
    <w:link w:val="2"/>
    <w:uiPriority w:val="99"/>
    <w:locked/>
    <w:rsid w:val="004D6EC9"/>
    <w:rPr>
      <w:rFonts w:ascii="Cambria" w:hAnsi="Cambria" w:cs="Mangal"/>
      <w:b/>
      <w:bCs/>
      <w:i/>
      <w:iCs/>
      <w:kern w:val="1"/>
      <w:sz w:val="25"/>
      <w:szCs w:val="25"/>
      <w:lang w:eastAsia="zh-CN" w:bidi="hi-IN"/>
    </w:rPr>
  </w:style>
  <w:style w:type="character" w:customStyle="1" w:styleId="30">
    <w:name w:val="Заголовок 3 Знак"/>
    <w:link w:val="3"/>
    <w:uiPriority w:val="99"/>
    <w:locked/>
    <w:rsid w:val="004D6EC9"/>
    <w:rPr>
      <w:rFonts w:ascii="Cambria" w:hAnsi="Cambria" w:cs="Mangal"/>
      <w:b/>
      <w:bCs/>
      <w:kern w:val="1"/>
      <w:sz w:val="23"/>
      <w:szCs w:val="23"/>
      <w:lang w:eastAsia="zh-CN" w:bidi="hi-IN"/>
    </w:rPr>
  </w:style>
  <w:style w:type="character" w:customStyle="1" w:styleId="50">
    <w:name w:val="Заголовок 5 Знак"/>
    <w:link w:val="5"/>
    <w:uiPriority w:val="99"/>
    <w:locked/>
    <w:rsid w:val="004D6EC9"/>
    <w:rPr>
      <w:rFonts w:ascii="Calibri" w:hAnsi="Calibri" w:cs="Mangal"/>
      <w:b/>
      <w:bCs/>
      <w:i/>
      <w:iCs/>
      <w:kern w:val="1"/>
      <w:sz w:val="23"/>
      <w:szCs w:val="23"/>
      <w:lang w:eastAsia="zh-CN" w:bidi="hi-IN"/>
    </w:rPr>
  </w:style>
  <w:style w:type="character" w:customStyle="1" w:styleId="60">
    <w:name w:val="Заголовок 6 Знак"/>
    <w:link w:val="6"/>
    <w:uiPriority w:val="99"/>
    <w:locked/>
    <w:rsid w:val="004D6EC9"/>
    <w:rPr>
      <w:rFonts w:ascii="Calibri" w:hAnsi="Calibri" w:cs="Mangal"/>
      <w:b/>
      <w:bCs/>
      <w:kern w:val="1"/>
      <w:sz w:val="20"/>
      <w:szCs w:val="20"/>
      <w:lang w:eastAsia="zh-CN" w:bidi="hi-IN"/>
    </w:rPr>
  </w:style>
  <w:style w:type="character" w:customStyle="1" w:styleId="70">
    <w:name w:val="Заголовок 7 Знак"/>
    <w:link w:val="7"/>
    <w:uiPriority w:val="99"/>
    <w:locked/>
    <w:rsid w:val="004D6EC9"/>
    <w:rPr>
      <w:rFonts w:ascii="Calibri" w:hAnsi="Calibri" w:cs="Mangal"/>
      <w:kern w:val="1"/>
      <w:sz w:val="21"/>
      <w:szCs w:val="21"/>
      <w:lang w:eastAsia="zh-CN" w:bidi="hi-IN"/>
    </w:rPr>
  </w:style>
  <w:style w:type="character" w:customStyle="1" w:styleId="80">
    <w:name w:val="Заголовок 8 Знак"/>
    <w:link w:val="8"/>
    <w:uiPriority w:val="99"/>
    <w:locked/>
    <w:rsid w:val="004D6EC9"/>
    <w:rPr>
      <w:rFonts w:ascii="Calibri" w:hAnsi="Calibri" w:cs="Mangal"/>
      <w:i/>
      <w:iCs/>
      <w:kern w:val="1"/>
      <w:sz w:val="21"/>
      <w:szCs w:val="21"/>
      <w:lang w:eastAsia="zh-CN" w:bidi="hi-IN"/>
    </w:rPr>
  </w:style>
  <w:style w:type="character" w:customStyle="1" w:styleId="90">
    <w:name w:val="Заголовок 9 Знак"/>
    <w:link w:val="9"/>
    <w:uiPriority w:val="99"/>
    <w:locked/>
    <w:rsid w:val="004D6EC9"/>
    <w:rPr>
      <w:rFonts w:ascii="Cambria" w:hAnsi="Cambria" w:cs="Mangal"/>
      <w:kern w:val="1"/>
      <w:sz w:val="20"/>
      <w:szCs w:val="20"/>
      <w:lang w:eastAsia="zh-CN" w:bidi="hi-IN"/>
    </w:rPr>
  </w:style>
  <w:style w:type="character" w:customStyle="1" w:styleId="Absatz-Standardschriftart">
    <w:name w:val="Absatz-Standardschriftart"/>
    <w:uiPriority w:val="99"/>
    <w:rsid w:val="00FC48CC"/>
  </w:style>
  <w:style w:type="character" w:customStyle="1" w:styleId="WW-Absatz-Standardschriftart">
    <w:name w:val="WW-Absatz-Standardschriftart"/>
    <w:uiPriority w:val="99"/>
    <w:rsid w:val="00FC48CC"/>
  </w:style>
  <w:style w:type="character" w:customStyle="1" w:styleId="WW-Absatz-Standardschriftart1">
    <w:name w:val="WW-Absatz-Standardschriftart1"/>
    <w:uiPriority w:val="99"/>
    <w:rsid w:val="00FC48CC"/>
  </w:style>
  <w:style w:type="character" w:customStyle="1" w:styleId="WW-Absatz-Standardschriftart11">
    <w:name w:val="WW-Absatz-Standardschriftart11"/>
    <w:uiPriority w:val="99"/>
    <w:rsid w:val="00FC48CC"/>
  </w:style>
  <w:style w:type="character" w:customStyle="1" w:styleId="WW-Absatz-Standardschriftart111">
    <w:name w:val="WW-Absatz-Standardschriftart111"/>
    <w:uiPriority w:val="99"/>
    <w:rsid w:val="00FC48CC"/>
  </w:style>
  <w:style w:type="character" w:customStyle="1" w:styleId="WW-Absatz-Standardschriftart1111">
    <w:name w:val="WW-Absatz-Standardschriftart1111"/>
    <w:uiPriority w:val="99"/>
    <w:rsid w:val="00FC48CC"/>
  </w:style>
  <w:style w:type="character" w:customStyle="1" w:styleId="14">
    <w:name w:val="Основной шрифт абзаца14"/>
    <w:uiPriority w:val="99"/>
    <w:rsid w:val="00FC48CC"/>
  </w:style>
  <w:style w:type="character" w:customStyle="1" w:styleId="WW-Absatz-Standardschriftart11111">
    <w:name w:val="WW-Absatz-Standardschriftart11111"/>
    <w:uiPriority w:val="99"/>
    <w:rsid w:val="00FC48CC"/>
  </w:style>
  <w:style w:type="character" w:customStyle="1" w:styleId="WW8Num2z0">
    <w:name w:val="WW8Num2z0"/>
    <w:uiPriority w:val="99"/>
    <w:rsid w:val="00FC48CC"/>
    <w:rPr>
      <w:b/>
      <w:color w:val="000000"/>
      <w:sz w:val="28"/>
    </w:rPr>
  </w:style>
  <w:style w:type="character" w:customStyle="1" w:styleId="WW8Num2z2">
    <w:name w:val="WW8Num2z2"/>
    <w:uiPriority w:val="99"/>
    <w:rsid w:val="00FC48CC"/>
    <w:rPr>
      <w:color w:val="000000"/>
    </w:rPr>
  </w:style>
  <w:style w:type="character" w:customStyle="1" w:styleId="WW8Num3z0">
    <w:name w:val="WW8Num3z0"/>
    <w:uiPriority w:val="99"/>
    <w:rsid w:val="00FC48CC"/>
    <w:rPr>
      <w:rFonts w:ascii="Symbol" w:hAnsi="Symbol"/>
    </w:rPr>
  </w:style>
  <w:style w:type="character" w:customStyle="1" w:styleId="WW8Num3z1">
    <w:name w:val="WW8Num3z1"/>
    <w:uiPriority w:val="99"/>
    <w:rsid w:val="00FC48CC"/>
  </w:style>
  <w:style w:type="character" w:customStyle="1" w:styleId="WW-Absatz-Standardschriftart111111">
    <w:name w:val="WW-Absatz-Standardschriftart111111"/>
    <w:uiPriority w:val="99"/>
    <w:rsid w:val="00FC48CC"/>
  </w:style>
  <w:style w:type="character" w:customStyle="1" w:styleId="13">
    <w:name w:val="Основной шрифт абзаца13"/>
    <w:uiPriority w:val="99"/>
    <w:rsid w:val="00FC48CC"/>
  </w:style>
  <w:style w:type="character" w:customStyle="1" w:styleId="WW-Absatz-Standardschriftart1111111">
    <w:name w:val="WW-Absatz-Standardschriftart1111111"/>
    <w:uiPriority w:val="99"/>
    <w:rsid w:val="00FC48CC"/>
  </w:style>
  <w:style w:type="character" w:customStyle="1" w:styleId="120">
    <w:name w:val="Основной шрифт абзаца12"/>
    <w:uiPriority w:val="99"/>
    <w:rsid w:val="00FC48CC"/>
  </w:style>
  <w:style w:type="character" w:customStyle="1" w:styleId="110">
    <w:name w:val="Основной шрифт абзаца11"/>
    <w:uiPriority w:val="99"/>
    <w:rsid w:val="00FC48CC"/>
  </w:style>
  <w:style w:type="character" w:customStyle="1" w:styleId="WW-Absatz-Standardschriftart11111111">
    <w:name w:val="WW-Absatz-Standardschriftart11111111"/>
    <w:uiPriority w:val="99"/>
    <w:rsid w:val="00FC48CC"/>
  </w:style>
  <w:style w:type="character" w:customStyle="1" w:styleId="WW-Absatz-Standardschriftart111111111">
    <w:name w:val="WW-Absatz-Standardschriftart111111111"/>
    <w:uiPriority w:val="99"/>
    <w:rsid w:val="00FC48CC"/>
  </w:style>
  <w:style w:type="character" w:customStyle="1" w:styleId="WW-Absatz-Standardschriftart1111111111">
    <w:name w:val="WW-Absatz-Standardschriftart1111111111"/>
    <w:uiPriority w:val="99"/>
    <w:rsid w:val="00FC48CC"/>
  </w:style>
  <w:style w:type="character" w:customStyle="1" w:styleId="WW-Absatz-Standardschriftart11111111111">
    <w:name w:val="WW-Absatz-Standardschriftart11111111111"/>
    <w:uiPriority w:val="99"/>
    <w:rsid w:val="00FC48CC"/>
  </w:style>
  <w:style w:type="character" w:customStyle="1" w:styleId="WW-Absatz-Standardschriftart111111111111">
    <w:name w:val="WW-Absatz-Standardschriftart111111111111"/>
    <w:uiPriority w:val="99"/>
    <w:rsid w:val="00FC48CC"/>
  </w:style>
  <w:style w:type="character" w:customStyle="1" w:styleId="WW-Absatz-Standardschriftart1111111111111">
    <w:name w:val="WW-Absatz-Standardschriftart1111111111111"/>
    <w:uiPriority w:val="99"/>
    <w:rsid w:val="00FC48CC"/>
  </w:style>
  <w:style w:type="character" w:customStyle="1" w:styleId="WW-Absatz-Standardschriftart11111111111111">
    <w:name w:val="WW-Absatz-Standardschriftart11111111111111"/>
    <w:uiPriority w:val="99"/>
    <w:rsid w:val="00FC48CC"/>
  </w:style>
  <w:style w:type="character" w:customStyle="1" w:styleId="WW-Absatz-Standardschriftart111111111111111">
    <w:name w:val="WW-Absatz-Standardschriftart111111111111111"/>
    <w:uiPriority w:val="99"/>
    <w:rsid w:val="00FC48CC"/>
  </w:style>
  <w:style w:type="character" w:customStyle="1" w:styleId="100">
    <w:name w:val="Основной шрифт абзаца10"/>
    <w:uiPriority w:val="99"/>
    <w:rsid w:val="00FC48CC"/>
  </w:style>
  <w:style w:type="character" w:customStyle="1" w:styleId="WW-Absatz-Standardschriftart1111111111111111">
    <w:name w:val="WW-Absatz-Standardschriftart1111111111111111"/>
    <w:uiPriority w:val="99"/>
    <w:rsid w:val="00FC48CC"/>
  </w:style>
  <w:style w:type="character" w:customStyle="1" w:styleId="WW-Absatz-Standardschriftart11111111111111111">
    <w:name w:val="WW-Absatz-Standardschriftart11111111111111111"/>
    <w:uiPriority w:val="99"/>
    <w:rsid w:val="00FC48CC"/>
  </w:style>
  <w:style w:type="character" w:customStyle="1" w:styleId="WW-Absatz-Standardschriftart111111111111111111">
    <w:name w:val="WW-Absatz-Standardschriftart111111111111111111"/>
    <w:uiPriority w:val="99"/>
    <w:rsid w:val="00FC48CC"/>
  </w:style>
  <w:style w:type="character" w:customStyle="1" w:styleId="WW-Absatz-Standardschriftart1111111111111111111">
    <w:name w:val="WW-Absatz-Standardschriftart1111111111111111111"/>
    <w:uiPriority w:val="99"/>
    <w:rsid w:val="00FC48CC"/>
  </w:style>
  <w:style w:type="character" w:customStyle="1" w:styleId="WW-Absatz-Standardschriftart11111111111111111111">
    <w:name w:val="WW-Absatz-Standardschriftart11111111111111111111"/>
    <w:uiPriority w:val="99"/>
    <w:rsid w:val="00FC48CC"/>
  </w:style>
  <w:style w:type="character" w:customStyle="1" w:styleId="91">
    <w:name w:val="Основной шрифт абзаца9"/>
    <w:uiPriority w:val="99"/>
    <w:rsid w:val="00FC48CC"/>
  </w:style>
  <w:style w:type="character" w:customStyle="1" w:styleId="81">
    <w:name w:val="Основной шрифт абзаца8"/>
    <w:uiPriority w:val="99"/>
    <w:rsid w:val="00FC48CC"/>
  </w:style>
  <w:style w:type="character" w:customStyle="1" w:styleId="WW-Absatz-Standardschriftart111111111111111111111">
    <w:name w:val="WW-Absatz-Standardschriftart111111111111111111111"/>
    <w:uiPriority w:val="99"/>
    <w:rsid w:val="00FC48CC"/>
  </w:style>
  <w:style w:type="character" w:customStyle="1" w:styleId="71">
    <w:name w:val="Основной шрифт абзаца7"/>
    <w:uiPriority w:val="99"/>
    <w:rsid w:val="00FC48CC"/>
  </w:style>
  <w:style w:type="character" w:customStyle="1" w:styleId="WW-Absatz-Standardschriftart1111111111111111111111">
    <w:name w:val="WW-Absatz-Standardschriftart1111111111111111111111"/>
    <w:uiPriority w:val="99"/>
    <w:rsid w:val="00FC48CC"/>
  </w:style>
  <w:style w:type="character" w:customStyle="1" w:styleId="61">
    <w:name w:val="Основной шрифт абзаца6"/>
    <w:uiPriority w:val="99"/>
    <w:rsid w:val="00FC48CC"/>
  </w:style>
  <w:style w:type="character" w:customStyle="1" w:styleId="WW-Absatz-Standardschriftart11111111111111111111111">
    <w:name w:val="WW-Absatz-Standardschriftart11111111111111111111111"/>
    <w:uiPriority w:val="99"/>
    <w:rsid w:val="00FC48CC"/>
  </w:style>
  <w:style w:type="character" w:customStyle="1" w:styleId="51">
    <w:name w:val="Основной шрифт абзаца5"/>
    <w:uiPriority w:val="99"/>
    <w:rsid w:val="00FC48CC"/>
  </w:style>
  <w:style w:type="character" w:customStyle="1" w:styleId="WW-Absatz-Standardschriftart111111111111111111111111">
    <w:name w:val="WW-Absatz-Standardschriftart111111111111111111111111"/>
    <w:uiPriority w:val="99"/>
    <w:rsid w:val="00FC48CC"/>
  </w:style>
  <w:style w:type="character" w:customStyle="1" w:styleId="WW-Absatz-Standardschriftart1111111111111111111111111">
    <w:name w:val="WW-Absatz-Standardschriftart1111111111111111111111111"/>
    <w:uiPriority w:val="99"/>
    <w:rsid w:val="00FC48CC"/>
  </w:style>
  <w:style w:type="character" w:customStyle="1" w:styleId="WW-Absatz-Standardschriftart11111111111111111111111111">
    <w:name w:val="WW-Absatz-Standardschriftart11111111111111111111111111"/>
    <w:uiPriority w:val="99"/>
    <w:rsid w:val="00FC48CC"/>
  </w:style>
  <w:style w:type="character" w:customStyle="1" w:styleId="WW-Absatz-Standardschriftart111111111111111111111111111">
    <w:name w:val="WW-Absatz-Standardschriftart111111111111111111111111111"/>
    <w:uiPriority w:val="99"/>
    <w:rsid w:val="00FC48CC"/>
  </w:style>
  <w:style w:type="character" w:customStyle="1" w:styleId="WW-Absatz-Standardschriftart1111111111111111111111111111">
    <w:name w:val="WW-Absatz-Standardschriftart1111111111111111111111111111"/>
    <w:uiPriority w:val="99"/>
    <w:rsid w:val="00FC48CC"/>
  </w:style>
  <w:style w:type="character" w:customStyle="1" w:styleId="WW-Absatz-Standardschriftart11111111111111111111111111111">
    <w:name w:val="WW-Absatz-Standardschriftart11111111111111111111111111111"/>
    <w:uiPriority w:val="99"/>
    <w:rsid w:val="00FC48CC"/>
  </w:style>
  <w:style w:type="character" w:customStyle="1" w:styleId="WW-Absatz-Standardschriftart111111111111111111111111111111">
    <w:name w:val="WW-Absatz-Standardschriftart111111111111111111111111111111"/>
    <w:uiPriority w:val="99"/>
    <w:rsid w:val="00FC48CC"/>
  </w:style>
  <w:style w:type="character" w:customStyle="1" w:styleId="WW-Absatz-Standardschriftart1111111111111111111111111111111">
    <w:name w:val="WW-Absatz-Standardschriftart1111111111111111111111111111111"/>
    <w:uiPriority w:val="99"/>
    <w:rsid w:val="00FC48CC"/>
  </w:style>
  <w:style w:type="character" w:customStyle="1" w:styleId="WW-Absatz-Standardschriftart11111111111111111111111111111111">
    <w:name w:val="WW-Absatz-Standardschriftart11111111111111111111111111111111"/>
    <w:uiPriority w:val="99"/>
    <w:rsid w:val="00FC48CC"/>
  </w:style>
  <w:style w:type="character" w:customStyle="1" w:styleId="4">
    <w:name w:val="Основной шрифт абзаца4"/>
    <w:uiPriority w:val="99"/>
    <w:rsid w:val="00FC48CC"/>
  </w:style>
  <w:style w:type="character" w:customStyle="1" w:styleId="WW-Absatz-Standardschriftart111111111111111111111111111111111">
    <w:name w:val="WW-Absatz-Standardschriftart111111111111111111111111111111111"/>
    <w:uiPriority w:val="99"/>
    <w:rsid w:val="00FC48CC"/>
  </w:style>
  <w:style w:type="character" w:customStyle="1" w:styleId="WW-Absatz-Standardschriftart1111111111111111111111111111111111">
    <w:name w:val="WW-Absatz-Standardschriftart1111111111111111111111111111111111"/>
    <w:uiPriority w:val="99"/>
    <w:rsid w:val="00FC48CC"/>
  </w:style>
  <w:style w:type="character" w:customStyle="1" w:styleId="WW-Absatz-Standardschriftart11111111111111111111111111111111111">
    <w:name w:val="WW-Absatz-Standardschriftart11111111111111111111111111111111111"/>
    <w:uiPriority w:val="99"/>
    <w:rsid w:val="00FC48CC"/>
  </w:style>
  <w:style w:type="character" w:customStyle="1" w:styleId="WW-Absatz-Standardschriftart111111111111111111111111111111111111">
    <w:name w:val="WW-Absatz-Standardschriftart111111111111111111111111111111111111"/>
    <w:uiPriority w:val="99"/>
    <w:rsid w:val="00FC48CC"/>
  </w:style>
  <w:style w:type="character" w:customStyle="1" w:styleId="WW-Absatz-Standardschriftart1111111111111111111111111111111111111">
    <w:name w:val="WW-Absatz-Standardschriftart1111111111111111111111111111111111111"/>
    <w:uiPriority w:val="99"/>
    <w:rsid w:val="00FC48CC"/>
  </w:style>
  <w:style w:type="character" w:customStyle="1" w:styleId="WW-Absatz-Standardschriftart11111111111111111111111111111111111111">
    <w:name w:val="WW-Absatz-Standardschriftart11111111111111111111111111111111111111"/>
    <w:uiPriority w:val="99"/>
    <w:rsid w:val="00FC48CC"/>
  </w:style>
  <w:style w:type="character" w:customStyle="1" w:styleId="31">
    <w:name w:val="Основной шрифт абзаца3"/>
    <w:uiPriority w:val="99"/>
    <w:rsid w:val="00FC48CC"/>
  </w:style>
  <w:style w:type="character" w:customStyle="1" w:styleId="WW-Absatz-Standardschriftart111111111111111111111111111111111111111">
    <w:name w:val="WW-Absatz-Standardschriftart111111111111111111111111111111111111111"/>
    <w:uiPriority w:val="99"/>
    <w:rsid w:val="00FC48CC"/>
  </w:style>
  <w:style w:type="character" w:customStyle="1" w:styleId="WW-Absatz-Standardschriftart1111111111111111111111111111111111111111">
    <w:name w:val="WW-Absatz-Standardschriftart1111111111111111111111111111111111111111"/>
    <w:uiPriority w:val="99"/>
    <w:rsid w:val="00FC48CC"/>
  </w:style>
  <w:style w:type="character" w:customStyle="1" w:styleId="WW-Absatz-Standardschriftart11111111111111111111111111111111111111111">
    <w:name w:val="WW-Absatz-Standardschriftart11111111111111111111111111111111111111111"/>
    <w:uiPriority w:val="99"/>
    <w:rsid w:val="00FC48CC"/>
  </w:style>
  <w:style w:type="character" w:customStyle="1" w:styleId="WW-Absatz-Standardschriftart111111111111111111111111111111111111111111">
    <w:name w:val="WW-Absatz-Standardschriftart111111111111111111111111111111111111111111"/>
    <w:uiPriority w:val="99"/>
    <w:rsid w:val="00FC48CC"/>
  </w:style>
  <w:style w:type="character" w:customStyle="1" w:styleId="WW-Absatz-Standardschriftart1111111111111111111111111111111111111111111">
    <w:name w:val="WW-Absatz-Standardschriftart1111111111111111111111111111111111111111111"/>
    <w:uiPriority w:val="99"/>
    <w:rsid w:val="00FC48CC"/>
  </w:style>
  <w:style w:type="character" w:customStyle="1" w:styleId="WW-Absatz-Standardschriftart11111111111111111111111111111111111111111111">
    <w:name w:val="WW-Absatz-Standardschriftart11111111111111111111111111111111111111111111"/>
    <w:uiPriority w:val="99"/>
    <w:rsid w:val="00FC48CC"/>
  </w:style>
  <w:style w:type="character" w:customStyle="1" w:styleId="21">
    <w:name w:val="Основной шрифт абзаца2"/>
    <w:uiPriority w:val="99"/>
    <w:rsid w:val="00FC48CC"/>
  </w:style>
  <w:style w:type="character" w:customStyle="1" w:styleId="WW-Absatz-Standardschriftart111111111111111111111111111111111111111111111">
    <w:name w:val="WW-Absatz-Standardschriftart111111111111111111111111111111111111111111111"/>
    <w:uiPriority w:val="99"/>
    <w:rsid w:val="00FC48CC"/>
  </w:style>
  <w:style w:type="character" w:customStyle="1" w:styleId="WW-Absatz-Standardschriftart1111111111111111111111111111111111111111111111">
    <w:name w:val="WW-Absatz-Standardschriftart1111111111111111111111111111111111111111111111"/>
    <w:uiPriority w:val="99"/>
    <w:rsid w:val="00FC48CC"/>
  </w:style>
  <w:style w:type="character" w:customStyle="1" w:styleId="WW-Absatz-Standardschriftart11111111111111111111111111111111111111111111111">
    <w:name w:val="WW-Absatz-Standardschriftart11111111111111111111111111111111111111111111111"/>
    <w:uiPriority w:val="99"/>
    <w:rsid w:val="00FC48CC"/>
  </w:style>
  <w:style w:type="character" w:customStyle="1" w:styleId="WW-Absatz-Standardschriftart111111111111111111111111111111111111111111111111">
    <w:name w:val="WW-Absatz-Standardschriftart111111111111111111111111111111111111111111111111"/>
    <w:uiPriority w:val="99"/>
    <w:rsid w:val="00FC48CC"/>
  </w:style>
  <w:style w:type="character" w:customStyle="1" w:styleId="WW-Absatz-Standardschriftart1111111111111111111111111111111111111111111111111">
    <w:name w:val="WW-Absatz-Standardschriftart1111111111111111111111111111111111111111111111111"/>
    <w:uiPriority w:val="99"/>
    <w:rsid w:val="00FC48CC"/>
  </w:style>
  <w:style w:type="character" w:customStyle="1" w:styleId="WW-Absatz-Standardschriftart11111111111111111111111111111111111111111111111111">
    <w:name w:val="WW-Absatz-Standardschriftart11111111111111111111111111111111111111111111111111"/>
    <w:uiPriority w:val="99"/>
    <w:rsid w:val="00FC48CC"/>
  </w:style>
  <w:style w:type="character" w:customStyle="1" w:styleId="WW-Absatz-Standardschriftart111111111111111111111111111111111111111111111111111">
    <w:name w:val="WW-Absatz-Standardschriftart111111111111111111111111111111111111111111111111111"/>
    <w:uiPriority w:val="99"/>
    <w:rsid w:val="00FC48CC"/>
  </w:style>
  <w:style w:type="character" w:customStyle="1" w:styleId="WW-Absatz-Standardschriftart1111111111111111111111111111111111111111111111111111">
    <w:name w:val="WW-Absatz-Standardschriftart1111111111111111111111111111111111111111111111111111"/>
    <w:uiPriority w:val="99"/>
    <w:rsid w:val="00FC48CC"/>
  </w:style>
  <w:style w:type="character" w:customStyle="1" w:styleId="WW-Absatz-Standardschriftart11111111111111111111111111111111111111111111111111111">
    <w:name w:val="WW-Absatz-Standardschriftart11111111111111111111111111111111111111111111111111111"/>
    <w:uiPriority w:val="99"/>
    <w:rsid w:val="00FC48CC"/>
  </w:style>
  <w:style w:type="character" w:customStyle="1" w:styleId="WW-Absatz-Standardschriftart111111111111111111111111111111111111111111111111111111">
    <w:name w:val="WW-Absatz-Standardschriftart111111111111111111111111111111111111111111111111111111"/>
    <w:uiPriority w:val="99"/>
    <w:rsid w:val="00FC48CC"/>
  </w:style>
  <w:style w:type="character" w:customStyle="1" w:styleId="WW-Absatz-Standardschriftart1111111111111111111111111111111111111111111111111111111">
    <w:name w:val="WW-Absatz-Standardschriftart1111111111111111111111111111111111111111111111111111111"/>
    <w:uiPriority w:val="99"/>
    <w:rsid w:val="00FC48CC"/>
  </w:style>
  <w:style w:type="character" w:customStyle="1" w:styleId="WW-Absatz-Standardschriftart11111111111111111111111111111111111111111111111111111111">
    <w:name w:val="WW-Absatz-Standardschriftart11111111111111111111111111111111111111111111111111111111"/>
    <w:uiPriority w:val="99"/>
    <w:rsid w:val="00FC48CC"/>
  </w:style>
  <w:style w:type="character" w:customStyle="1" w:styleId="WW-Absatz-Standardschriftart111111111111111111111111111111111111111111111111111111111">
    <w:name w:val="WW-Absatz-Standardschriftart111111111111111111111111111111111111111111111111111111111"/>
    <w:uiPriority w:val="99"/>
    <w:rsid w:val="00FC48CC"/>
  </w:style>
  <w:style w:type="character" w:customStyle="1" w:styleId="WW8Num4z0">
    <w:name w:val="WW8Num4z0"/>
    <w:uiPriority w:val="99"/>
    <w:rsid w:val="00FC48CC"/>
    <w:rPr>
      <w:rFonts w:ascii="Symbol" w:hAnsi="Symbol"/>
    </w:rPr>
  </w:style>
  <w:style w:type="character" w:customStyle="1" w:styleId="WW8Num5z0">
    <w:name w:val="WW8Num5z0"/>
    <w:uiPriority w:val="99"/>
    <w:rsid w:val="00FC48CC"/>
    <w:rPr>
      <w:rFonts w:ascii="Symbol" w:hAnsi="Symbol"/>
    </w:rPr>
  </w:style>
  <w:style w:type="character" w:customStyle="1" w:styleId="WW8Num6z0">
    <w:name w:val="WW8Num6z0"/>
    <w:uiPriority w:val="99"/>
    <w:rsid w:val="00FC48CC"/>
    <w:rPr>
      <w:rFonts w:ascii="Symbol" w:hAnsi="Symbol"/>
    </w:rPr>
  </w:style>
  <w:style w:type="character" w:customStyle="1" w:styleId="WW8Num7z0">
    <w:name w:val="WW8Num7z0"/>
    <w:uiPriority w:val="99"/>
    <w:rsid w:val="00FC48CC"/>
    <w:rPr>
      <w:rFonts w:ascii="Symbol" w:hAnsi="Symbol"/>
    </w:rPr>
  </w:style>
  <w:style w:type="character" w:customStyle="1" w:styleId="WW8Num8z0">
    <w:name w:val="WW8Num8z0"/>
    <w:uiPriority w:val="99"/>
    <w:rsid w:val="00FC48CC"/>
  </w:style>
  <w:style w:type="character" w:customStyle="1" w:styleId="WW8Num9z0">
    <w:name w:val="WW8Num9z0"/>
    <w:uiPriority w:val="99"/>
    <w:rsid w:val="00FC48CC"/>
    <w:rPr>
      <w:rFonts w:ascii="Symbol" w:hAnsi="Symbol"/>
    </w:rPr>
  </w:style>
  <w:style w:type="character" w:customStyle="1" w:styleId="WW8Num10z0">
    <w:name w:val="WW8Num10z0"/>
    <w:uiPriority w:val="99"/>
    <w:rsid w:val="00FC48CC"/>
    <w:rPr>
      <w:rFonts w:ascii="Symbol" w:hAnsi="Symbol"/>
    </w:rPr>
  </w:style>
  <w:style w:type="character" w:customStyle="1" w:styleId="WW8Num11z0">
    <w:name w:val="WW8Num11z0"/>
    <w:uiPriority w:val="99"/>
    <w:rsid w:val="00FC48CC"/>
    <w:rPr>
      <w:rFonts w:ascii="Symbol" w:hAnsi="Symbol"/>
    </w:rPr>
  </w:style>
  <w:style w:type="character" w:customStyle="1" w:styleId="WW8Num12z0">
    <w:name w:val="WW8Num12z0"/>
    <w:uiPriority w:val="99"/>
    <w:rsid w:val="00FC48CC"/>
    <w:rPr>
      <w:rFonts w:ascii="Symbol" w:hAnsi="Symbol"/>
    </w:rPr>
  </w:style>
  <w:style w:type="character" w:customStyle="1" w:styleId="WW8Num13z0">
    <w:name w:val="WW8Num13z0"/>
    <w:uiPriority w:val="99"/>
    <w:rsid w:val="00FC48CC"/>
    <w:rPr>
      <w:rFonts w:ascii="Symbol" w:hAnsi="Symbol"/>
    </w:rPr>
  </w:style>
  <w:style w:type="character" w:customStyle="1" w:styleId="WW8Num15z0">
    <w:name w:val="WW8Num15z0"/>
    <w:uiPriority w:val="99"/>
    <w:rsid w:val="00FC48CC"/>
    <w:rPr>
      <w:b/>
      <w:color w:val="000000"/>
      <w:sz w:val="28"/>
    </w:rPr>
  </w:style>
  <w:style w:type="character" w:customStyle="1" w:styleId="WW8Num17z0">
    <w:name w:val="WW8Num17z0"/>
    <w:uiPriority w:val="99"/>
    <w:rsid w:val="00FC48CC"/>
    <w:rPr>
      <w:b/>
    </w:rPr>
  </w:style>
  <w:style w:type="character" w:customStyle="1" w:styleId="15">
    <w:name w:val="Основной шрифт абзаца1"/>
    <w:uiPriority w:val="99"/>
    <w:rsid w:val="00FC48CC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uiPriority w:val="99"/>
    <w:rsid w:val="00FC48CC"/>
  </w:style>
  <w:style w:type="character" w:customStyle="1" w:styleId="WW8Num2z1">
    <w:name w:val="WW8Num2z1"/>
    <w:uiPriority w:val="99"/>
    <w:rsid w:val="00FC48CC"/>
    <w:rPr>
      <w:b/>
      <w:color w:val="000000"/>
    </w:rPr>
  </w:style>
  <w:style w:type="character" w:customStyle="1" w:styleId="WW8Num2z3">
    <w:name w:val="WW8Num2z3"/>
    <w:uiPriority w:val="99"/>
    <w:rsid w:val="00FC48CC"/>
    <w:rPr>
      <w:color w:val="000000"/>
    </w:rPr>
  </w:style>
  <w:style w:type="character" w:customStyle="1" w:styleId="WW8Num2z7">
    <w:name w:val="WW8Num2z7"/>
    <w:uiPriority w:val="99"/>
    <w:rsid w:val="00FC48CC"/>
    <w:rPr>
      <w:b/>
      <w:color w:val="000000"/>
      <w:sz w:val="33"/>
    </w:rPr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uiPriority w:val="99"/>
    <w:rsid w:val="00FC48CC"/>
  </w:style>
  <w:style w:type="character" w:styleId="a6">
    <w:name w:val="Hyperlink"/>
    <w:uiPriority w:val="99"/>
    <w:rsid w:val="00FC48CC"/>
    <w:rPr>
      <w:rFonts w:cs="Times New Roman"/>
      <w:color w:val="000080"/>
      <w:u w:val="single"/>
    </w:rPr>
  </w:style>
  <w:style w:type="character" w:customStyle="1" w:styleId="WW8Num15z1">
    <w:name w:val="WW8Num15z1"/>
    <w:uiPriority w:val="99"/>
    <w:rsid w:val="00FC48CC"/>
    <w:rPr>
      <w:b/>
      <w:color w:val="000000"/>
    </w:rPr>
  </w:style>
  <w:style w:type="character" w:customStyle="1" w:styleId="WW8Num15z2">
    <w:name w:val="WW8Num15z2"/>
    <w:uiPriority w:val="99"/>
    <w:rsid w:val="00FC48CC"/>
    <w:rPr>
      <w:color w:val="000000"/>
    </w:rPr>
  </w:style>
  <w:style w:type="character" w:customStyle="1" w:styleId="WW8Num15z3">
    <w:name w:val="WW8Num15z3"/>
    <w:uiPriority w:val="99"/>
    <w:rsid w:val="00FC48CC"/>
    <w:rPr>
      <w:color w:val="000000"/>
    </w:rPr>
  </w:style>
  <w:style w:type="character" w:customStyle="1" w:styleId="WW8Num15z7">
    <w:name w:val="WW8Num15z7"/>
    <w:uiPriority w:val="99"/>
    <w:rsid w:val="00FC48CC"/>
    <w:rPr>
      <w:b/>
      <w:color w:val="000000"/>
      <w:sz w:val="33"/>
    </w:rPr>
  </w:style>
  <w:style w:type="character" w:customStyle="1" w:styleId="a7">
    <w:name w:val="Символ нумерации"/>
    <w:uiPriority w:val="99"/>
    <w:rsid w:val="00FC48CC"/>
  </w:style>
  <w:style w:type="character" w:styleId="a8">
    <w:name w:val="Strong"/>
    <w:uiPriority w:val="22"/>
    <w:qFormat/>
    <w:rsid w:val="00FC48CC"/>
    <w:rPr>
      <w:rFonts w:cs="Times New Roman"/>
      <w:b/>
    </w:rPr>
  </w:style>
  <w:style w:type="character" w:customStyle="1" w:styleId="WW8Num17z1">
    <w:name w:val="WW8Num17z1"/>
    <w:uiPriority w:val="99"/>
    <w:rsid w:val="00FC48CC"/>
    <w:rPr>
      <w:b/>
    </w:rPr>
  </w:style>
  <w:style w:type="character" w:customStyle="1" w:styleId="a9">
    <w:name w:val="Маркеры списка"/>
    <w:uiPriority w:val="99"/>
    <w:rsid w:val="00FC48CC"/>
    <w:rPr>
      <w:rFonts w:ascii="OpenSymbol" w:hAnsi="OpenSymbol"/>
    </w:rPr>
  </w:style>
  <w:style w:type="character" w:styleId="aa">
    <w:name w:val="Emphasis"/>
    <w:uiPriority w:val="20"/>
    <w:qFormat/>
    <w:rsid w:val="00FC48CC"/>
    <w:rPr>
      <w:rFonts w:cs="Times New Roman"/>
      <w:i/>
    </w:rPr>
  </w:style>
  <w:style w:type="character" w:customStyle="1" w:styleId="ListLabel3">
    <w:name w:val="ListLabel 3"/>
    <w:uiPriority w:val="99"/>
    <w:rsid w:val="00FC48CC"/>
    <w:rPr>
      <w:b/>
    </w:rPr>
  </w:style>
  <w:style w:type="character" w:customStyle="1" w:styleId="ListLabel2">
    <w:name w:val="ListLabel 2"/>
    <w:uiPriority w:val="99"/>
    <w:rsid w:val="00FC48CC"/>
  </w:style>
  <w:style w:type="character" w:customStyle="1" w:styleId="ab">
    <w:name w:val="Текст выноски Знак"/>
    <w:uiPriority w:val="99"/>
    <w:rsid w:val="00FC48CC"/>
    <w:rPr>
      <w:rFonts w:ascii="Segoe UI" w:hAnsi="Segoe UI"/>
      <w:kern w:val="1"/>
      <w:sz w:val="16"/>
      <w:lang w:eastAsia="zh-CN"/>
    </w:rPr>
  </w:style>
  <w:style w:type="character" w:customStyle="1" w:styleId="150">
    <w:name w:val="Основной шрифт абзаца15"/>
    <w:uiPriority w:val="99"/>
    <w:rsid w:val="00FC48CC"/>
  </w:style>
  <w:style w:type="character" w:customStyle="1" w:styleId="apple-converted-space">
    <w:name w:val="apple-converted-space"/>
    <w:rsid w:val="00FC48CC"/>
    <w:rPr>
      <w:rFonts w:cs="Times New Roman"/>
    </w:rPr>
  </w:style>
  <w:style w:type="paragraph" w:customStyle="1" w:styleId="12">
    <w:name w:val="Заголовок1"/>
    <w:basedOn w:val="a1"/>
    <w:next w:val="a2"/>
    <w:link w:val="ac"/>
    <w:uiPriority w:val="99"/>
    <w:rsid w:val="00FC48C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a2">
    <w:name w:val="Body Text"/>
    <w:basedOn w:val="a1"/>
    <w:link w:val="ad"/>
    <w:uiPriority w:val="99"/>
    <w:rsid w:val="00FC48CC"/>
    <w:pPr>
      <w:spacing w:after="120"/>
    </w:pPr>
    <w:rPr>
      <w:sz w:val="21"/>
      <w:szCs w:val="21"/>
    </w:rPr>
  </w:style>
  <w:style w:type="character" w:customStyle="1" w:styleId="ad">
    <w:name w:val="Основной текст Знак"/>
    <w:link w:val="a2"/>
    <w:uiPriority w:val="99"/>
    <w:locked/>
    <w:rsid w:val="004D6EC9"/>
    <w:rPr>
      <w:rFonts w:cs="Mangal"/>
      <w:kern w:val="1"/>
      <w:sz w:val="21"/>
      <w:szCs w:val="21"/>
      <w:lang w:eastAsia="zh-CN" w:bidi="hi-IN"/>
    </w:rPr>
  </w:style>
  <w:style w:type="paragraph" w:styleId="ae">
    <w:name w:val="List"/>
    <w:basedOn w:val="a2"/>
    <w:uiPriority w:val="99"/>
    <w:rsid w:val="00FC48CC"/>
  </w:style>
  <w:style w:type="paragraph" w:styleId="af">
    <w:name w:val="caption"/>
    <w:basedOn w:val="a1"/>
    <w:uiPriority w:val="99"/>
    <w:qFormat/>
    <w:rsid w:val="00FC48CC"/>
    <w:pPr>
      <w:suppressLineNumbers/>
      <w:spacing w:before="120" w:after="120"/>
    </w:pPr>
    <w:rPr>
      <w:i/>
      <w:iCs/>
    </w:rPr>
  </w:style>
  <w:style w:type="paragraph" w:customStyle="1" w:styleId="151">
    <w:name w:val="Указатель15"/>
    <w:basedOn w:val="a1"/>
    <w:uiPriority w:val="99"/>
    <w:rsid w:val="00FC48CC"/>
    <w:pPr>
      <w:suppressLineNumbers/>
    </w:pPr>
  </w:style>
  <w:style w:type="paragraph" w:customStyle="1" w:styleId="140">
    <w:name w:val="Название объекта14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41">
    <w:name w:val="Указатель14"/>
    <w:basedOn w:val="a1"/>
    <w:uiPriority w:val="99"/>
    <w:rsid w:val="00FC48CC"/>
    <w:pPr>
      <w:suppressLineNumbers/>
    </w:pPr>
  </w:style>
  <w:style w:type="paragraph" w:customStyle="1" w:styleId="130">
    <w:name w:val="Название объекта13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31">
    <w:name w:val="Указатель13"/>
    <w:basedOn w:val="a1"/>
    <w:uiPriority w:val="99"/>
    <w:rsid w:val="00FC48CC"/>
    <w:pPr>
      <w:suppressLineNumbers/>
    </w:pPr>
  </w:style>
  <w:style w:type="paragraph" w:customStyle="1" w:styleId="121">
    <w:name w:val="Название объекта12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22">
    <w:name w:val="Указатель12"/>
    <w:basedOn w:val="a1"/>
    <w:uiPriority w:val="99"/>
    <w:rsid w:val="00FC48CC"/>
    <w:pPr>
      <w:suppressLineNumbers/>
    </w:pPr>
  </w:style>
  <w:style w:type="paragraph" w:customStyle="1" w:styleId="111">
    <w:name w:val="Название объекта11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12">
    <w:name w:val="Указатель11"/>
    <w:basedOn w:val="a1"/>
    <w:uiPriority w:val="99"/>
    <w:rsid w:val="00FC48CC"/>
    <w:pPr>
      <w:suppressLineNumbers/>
    </w:pPr>
  </w:style>
  <w:style w:type="paragraph" w:customStyle="1" w:styleId="101">
    <w:name w:val="Название объекта10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02">
    <w:name w:val="Указатель10"/>
    <w:basedOn w:val="a1"/>
    <w:uiPriority w:val="99"/>
    <w:rsid w:val="00FC48CC"/>
    <w:pPr>
      <w:suppressLineNumbers/>
    </w:pPr>
  </w:style>
  <w:style w:type="paragraph" w:customStyle="1" w:styleId="92">
    <w:name w:val="Название объекта9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93">
    <w:name w:val="Указатель9"/>
    <w:basedOn w:val="a1"/>
    <w:uiPriority w:val="99"/>
    <w:rsid w:val="00FC48CC"/>
    <w:pPr>
      <w:suppressLineNumbers/>
    </w:pPr>
  </w:style>
  <w:style w:type="paragraph" w:customStyle="1" w:styleId="82">
    <w:name w:val="Название объекта8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83">
    <w:name w:val="Указатель8"/>
    <w:basedOn w:val="a1"/>
    <w:uiPriority w:val="99"/>
    <w:rsid w:val="00FC48CC"/>
    <w:pPr>
      <w:suppressLineNumbers/>
    </w:pPr>
  </w:style>
  <w:style w:type="paragraph" w:customStyle="1" w:styleId="72">
    <w:name w:val="Название объекта7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73">
    <w:name w:val="Указатель7"/>
    <w:basedOn w:val="a1"/>
    <w:uiPriority w:val="99"/>
    <w:rsid w:val="00FC48CC"/>
    <w:pPr>
      <w:suppressLineNumbers/>
    </w:pPr>
  </w:style>
  <w:style w:type="paragraph" w:customStyle="1" w:styleId="62">
    <w:name w:val="Название объекта6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63">
    <w:name w:val="Указатель6"/>
    <w:basedOn w:val="a1"/>
    <w:uiPriority w:val="99"/>
    <w:rsid w:val="00FC48CC"/>
    <w:pPr>
      <w:suppressLineNumbers/>
    </w:pPr>
  </w:style>
  <w:style w:type="paragraph" w:customStyle="1" w:styleId="52">
    <w:name w:val="Название объекта5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53">
    <w:name w:val="Указатель5"/>
    <w:basedOn w:val="a1"/>
    <w:uiPriority w:val="99"/>
    <w:rsid w:val="00FC48CC"/>
    <w:pPr>
      <w:suppressLineNumbers/>
    </w:pPr>
  </w:style>
  <w:style w:type="paragraph" w:customStyle="1" w:styleId="40">
    <w:name w:val="Название объекта4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41">
    <w:name w:val="Указатель4"/>
    <w:basedOn w:val="a1"/>
    <w:uiPriority w:val="99"/>
    <w:rsid w:val="00FC48CC"/>
    <w:pPr>
      <w:suppressLineNumbers/>
    </w:pPr>
  </w:style>
  <w:style w:type="paragraph" w:customStyle="1" w:styleId="32">
    <w:name w:val="Название объекта3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33">
    <w:name w:val="Указатель3"/>
    <w:basedOn w:val="a1"/>
    <w:uiPriority w:val="99"/>
    <w:rsid w:val="00FC48CC"/>
    <w:pPr>
      <w:suppressLineNumbers/>
    </w:pPr>
  </w:style>
  <w:style w:type="paragraph" w:customStyle="1" w:styleId="22">
    <w:name w:val="Название объекта2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23">
    <w:name w:val="Указатель2"/>
    <w:basedOn w:val="a1"/>
    <w:uiPriority w:val="99"/>
    <w:rsid w:val="00FC48CC"/>
    <w:pPr>
      <w:suppressLineNumbers/>
    </w:pPr>
  </w:style>
  <w:style w:type="paragraph" w:customStyle="1" w:styleId="16">
    <w:name w:val="Название объекта1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7">
    <w:name w:val="Указатель1"/>
    <w:basedOn w:val="a1"/>
    <w:uiPriority w:val="99"/>
    <w:rsid w:val="00FC48CC"/>
    <w:pPr>
      <w:suppressLineNumbers/>
    </w:pPr>
  </w:style>
  <w:style w:type="paragraph" w:customStyle="1" w:styleId="af0">
    <w:name w:val="Содержимое таблицы"/>
    <w:basedOn w:val="a1"/>
    <w:rsid w:val="00FC48CC"/>
    <w:pPr>
      <w:suppressLineNumbers/>
    </w:pPr>
  </w:style>
  <w:style w:type="paragraph" w:customStyle="1" w:styleId="af1">
    <w:name w:val="Заголовок таблицы"/>
    <w:basedOn w:val="af0"/>
    <w:uiPriority w:val="99"/>
    <w:rsid w:val="00FC48CC"/>
    <w:pPr>
      <w:jc w:val="center"/>
    </w:pPr>
    <w:rPr>
      <w:b/>
      <w:bCs/>
    </w:rPr>
  </w:style>
  <w:style w:type="paragraph" w:customStyle="1" w:styleId="Normal1">
    <w:name w:val="Normal1"/>
    <w:uiPriority w:val="99"/>
    <w:rsid w:val="00FC48CC"/>
    <w:pPr>
      <w:suppressAutoHyphens/>
    </w:pPr>
    <w:rPr>
      <w:sz w:val="24"/>
      <w:szCs w:val="24"/>
      <w:lang w:eastAsia="zh-CN"/>
    </w:rPr>
  </w:style>
  <w:style w:type="paragraph" w:customStyle="1" w:styleId="af2">
    <w:name w:val="Îñíîâíîé òåêñò"/>
    <w:basedOn w:val="a1"/>
    <w:uiPriority w:val="99"/>
    <w:rsid w:val="00FC48CC"/>
    <w:pPr>
      <w:spacing w:after="120"/>
    </w:pPr>
    <w:rPr>
      <w:rFonts w:eastAsia="SimSun"/>
    </w:rPr>
  </w:style>
  <w:style w:type="paragraph" w:customStyle="1" w:styleId="af3">
    <w:name w:val="Пункт"/>
    <w:basedOn w:val="a1"/>
    <w:rsid w:val="00FC48CC"/>
    <w:pPr>
      <w:widowControl/>
      <w:tabs>
        <w:tab w:val="left" w:pos="1134"/>
      </w:tabs>
      <w:spacing w:line="360" w:lineRule="auto"/>
      <w:ind w:left="1134" w:hanging="1134"/>
      <w:jc w:val="both"/>
    </w:pPr>
    <w:rPr>
      <w:rFonts w:cs="Times New Roman"/>
      <w:szCs w:val="20"/>
      <w:lang w:bidi="ar-SA"/>
    </w:rPr>
  </w:style>
  <w:style w:type="paragraph" w:styleId="af4">
    <w:name w:val="Balloon Text"/>
    <w:basedOn w:val="a1"/>
    <w:link w:val="18"/>
    <w:uiPriority w:val="99"/>
    <w:rsid w:val="00FC48CC"/>
    <w:rPr>
      <w:sz w:val="2"/>
      <w:szCs w:val="20"/>
    </w:rPr>
  </w:style>
  <w:style w:type="character" w:customStyle="1" w:styleId="18">
    <w:name w:val="Текст выноски Знак1"/>
    <w:link w:val="af4"/>
    <w:uiPriority w:val="99"/>
    <w:locked/>
    <w:rsid w:val="004D6EC9"/>
    <w:rPr>
      <w:rFonts w:cs="Mangal"/>
      <w:kern w:val="1"/>
      <w:sz w:val="2"/>
      <w:lang w:eastAsia="zh-CN" w:bidi="hi-IN"/>
    </w:rPr>
  </w:style>
  <w:style w:type="paragraph" w:customStyle="1" w:styleId="19">
    <w:name w:val="Обычный (веб)1"/>
    <w:basedOn w:val="a1"/>
    <w:uiPriority w:val="99"/>
    <w:rsid w:val="00FC48CC"/>
    <w:pPr>
      <w:spacing w:before="28" w:after="28" w:line="100" w:lineRule="atLeast"/>
    </w:pPr>
    <w:rPr>
      <w:rFonts w:cs="Times New Roman"/>
      <w:lang w:eastAsia="ru-RU"/>
    </w:rPr>
  </w:style>
  <w:style w:type="paragraph" w:styleId="af5">
    <w:name w:val="header"/>
    <w:basedOn w:val="a1"/>
    <w:link w:val="af6"/>
    <w:uiPriority w:val="99"/>
    <w:rsid w:val="000C3CAF"/>
    <w:pPr>
      <w:tabs>
        <w:tab w:val="center" w:pos="4677"/>
        <w:tab w:val="right" w:pos="9355"/>
      </w:tabs>
    </w:pPr>
    <w:rPr>
      <w:rFonts w:cs="Times New Roman"/>
      <w:sz w:val="21"/>
      <w:szCs w:val="20"/>
      <w:lang w:bidi="ar-SA"/>
    </w:rPr>
  </w:style>
  <w:style w:type="character" w:customStyle="1" w:styleId="af6">
    <w:name w:val="Верхний колонтитул Знак"/>
    <w:link w:val="af5"/>
    <w:uiPriority w:val="99"/>
    <w:locked/>
    <w:rsid w:val="000C3CAF"/>
    <w:rPr>
      <w:rFonts w:eastAsia="Times New Roman" w:cs="Times New Roman"/>
      <w:kern w:val="1"/>
      <w:sz w:val="21"/>
      <w:lang w:eastAsia="zh-CN"/>
    </w:rPr>
  </w:style>
  <w:style w:type="paragraph" w:styleId="af7">
    <w:name w:val="footer"/>
    <w:basedOn w:val="a1"/>
    <w:link w:val="af8"/>
    <w:uiPriority w:val="99"/>
    <w:rsid w:val="000C3CAF"/>
    <w:pPr>
      <w:tabs>
        <w:tab w:val="center" w:pos="4677"/>
        <w:tab w:val="right" w:pos="9355"/>
      </w:tabs>
    </w:pPr>
    <w:rPr>
      <w:rFonts w:cs="Times New Roman"/>
      <w:sz w:val="21"/>
      <w:szCs w:val="20"/>
      <w:lang w:bidi="ar-SA"/>
    </w:rPr>
  </w:style>
  <w:style w:type="character" w:customStyle="1" w:styleId="af8">
    <w:name w:val="Нижний колонтитул Знак"/>
    <w:link w:val="af7"/>
    <w:uiPriority w:val="99"/>
    <w:locked/>
    <w:rsid w:val="000C3CAF"/>
    <w:rPr>
      <w:rFonts w:eastAsia="Times New Roman" w:cs="Times New Roman"/>
      <w:kern w:val="1"/>
      <w:sz w:val="21"/>
      <w:lang w:eastAsia="zh-CN"/>
    </w:rPr>
  </w:style>
  <w:style w:type="paragraph" w:styleId="af9">
    <w:name w:val="Normal (Web)"/>
    <w:basedOn w:val="a1"/>
    <w:uiPriority w:val="99"/>
    <w:rsid w:val="009929DF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paragraph" w:customStyle="1" w:styleId="ConsNormal">
    <w:name w:val="ConsNormal"/>
    <w:uiPriority w:val="99"/>
    <w:rsid w:val="00841E59"/>
    <w:pPr>
      <w:widowControl w:val="0"/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Nonformat">
    <w:name w:val="ConsPlusNonformat"/>
    <w:uiPriority w:val="99"/>
    <w:rsid w:val="00D44A1D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24">
    <w:name w:val="Обычный (веб)2"/>
    <w:basedOn w:val="a1"/>
    <w:rsid w:val="00406086"/>
    <w:pPr>
      <w:spacing w:before="28" w:after="28" w:line="100" w:lineRule="atLeast"/>
    </w:pPr>
    <w:rPr>
      <w:rFonts w:cs="Times New Roman"/>
      <w:kern w:val="2"/>
      <w:lang w:eastAsia="hi-IN"/>
    </w:rPr>
  </w:style>
  <w:style w:type="paragraph" w:styleId="afa">
    <w:name w:val="List Paragraph"/>
    <w:basedOn w:val="a1"/>
    <w:uiPriority w:val="34"/>
    <w:qFormat/>
    <w:rsid w:val="00B97D90"/>
    <w:pPr>
      <w:ind w:left="720"/>
      <w:contextualSpacing/>
    </w:pPr>
    <w:rPr>
      <w:rFonts w:eastAsia="Arial"/>
      <w:szCs w:val="21"/>
    </w:rPr>
  </w:style>
  <w:style w:type="table" w:styleId="afb">
    <w:name w:val="Table Grid"/>
    <w:basedOn w:val="a4"/>
    <w:uiPriority w:val="59"/>
    <w:locked/>
    <w:rsid w:val="00B97D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a">
    <w:name w:val="Сетка таблицы светлая1"/>
    <w:basedOn w:val="a4"/>
    <w:uiPriority w:val="40"/>
    <w:rsid w:val="00AB2B14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name">
    <w:name w:val="name"/>
    <w:rsid w:val="00CE503A"/>
  </w:style>
  <w:style w:type="character" w:customStyle="1" w:styleId="value">
    <w:name w:val="value"/>
    <w:rsid w:val="00CE503A"/>
  </w:style>
  <w:style w:type="paragraph" w:styleId="a">
    <w:name w:val="Title"/>
    <w:basedOn w:val="a1"/>
    <w:next w:val="a1"/>
    <w:link w:val="afc"/>
    <w:uiPriority w:val="10"/>
    <w:qFormat/>
    <w:locked/>
    <w:rsid w:val="00544337"/>
    <w:pPr>
      <w:numPr>
        <w:numId w:val="2"/>
      </w:numPr>
      <w:tabs>
        <w:tab w:val="left" w:pos="1276"/>
      </w:tabs>
      <w:spacing w:before="360" w:after="120" w:line="360" w:lineRule="auto"/>
      <w:jc w:val="both"/>
    </w:pPr>
    <w:rPr>
      <w:rFonts w:eastAsia="SimSun"/>
      <w:b/>
      <w:bCs/>
      <w:color w:val="000000"/>
      <w:lang w:eastAsia="en-US"/>
    </w:rPr>
  </w:style>
  <w:style w:type="character" w:customStyle="1" w:styleId="afc">
    <w:name w:val="Название Знак"/>
    <w:link w:val="a"/>
    <w:uiPriority w:val="10"/>
    <w:rsid w:val="00544337"/>
    <w:rPr>
      <w:rFonts w:eastAsia="SimSun" w:cs="Mangal"/>
      <w:b/>
      <w:bCs/>
      <w:color w:val="000000"/>
      <w:kern w:val="1"/>
      <w:sz w:val="24"/>
      <w:szCs w:val="24"/>
      <w:lang w:eastAsia="en-US" w:bidi="hi-IN"/>
    </w:rPr>
  </w:style>
  <w:style w:type="paragraph" w:styleId="a0">
    <w:name w:val="Subtitle"/>
    <w:basedOn w:val="a1"/>
    <w:next w:val="a1"/>
    <w:link w:val="afd"/>
    <w:uiPriority w:val="11"/>
    <w:qFormat/>
    <w:locked/>
    <w:rsid w:val="00CA2422"/>
    <w:pPr>
      <w:widowControl/>
      <w:numPr>
        <w:ilvl w:val="1"/>
        <w:numId w:val="2"/>
      </w:numPr>
      <w:spacing w:before="240" w:line="360" w:lineRule="auto"/>
      <w:jc w:val="both"/>
    </w:pPr>
    <w:rPr>
      <w:rFonts w:cs="Times New Roman"/>
      <w:b/>
      <w:color w:val="000000"/>
    </w:rPr>
  </w:style>
  <w:style w:type="character" w:customStyle="1" w:styleId="afd">
    <w:name w:val="Подзаголовок Знак"/>
    <w:link w:val="a0"/>
    <w:uiPriority w:val="11"/>
    <w:rsid w:val="00CA2422"/>
    <w:rPr>
      <w:b/>
      <w:color w:val="000000"/>
      <w:kern w:val="1"/>
      <w:sz w:val="24"/>
      <w:szCs w:val="24"/>
      <w:lang w:eastAsia="zh-CN" w:bidi="hi-IN"/>
    </w:rPr>
  </w:style>
  <w:style w:type="paragraph" w:customStyle="1" w:styleId="1b">
    <w:name w:val="Абзац списка1"/>
    <w:basedOn w:val="a1"/>
    <w:rsid w:val="00D90B43"/>
    <w:pPr>
      <w:widowControl/>
      <w:spacing w:after="200" w:line="276" w:lineRule="auto"/>
      <w:ind w:left="720"/>
      <w:contextualSpacing/>
    </w:pPr>
    <w:rPr>
      <w:rFonts w:ascii="Calibri" w:eastAsia="SimSun" w:hAnsi="Calibri" w:cs="Calibri"/>
      <w:kern w:val="2"/>
      <w:sz w:val="22"/>
      <w:szCs w:val="22"/>
      <w:lang w:eastAsia="en-US" w:bidi="ar-SA"/>
    </w:rPr>
  </w:style>
  <w:style w:type="table" w:customStyle="1" w:styleId="-11">
    <w:name w:val="Таблица-сетка 1 светлая1"/>
    <w:basedOn w:val="a4"/>
    <w:uiPriority w:val="46"/>
    <w:rsid w:val="007E075F"/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34">
    <w:name w:val="Body Text Indent 3"/>
    <w:basedOn w:val="a1"/>
    <w:link w:val="35"/>
    <w:uiPriority w:val="99"/>
    <w:semiHidden/>
    <w:unhideWhenUsed/>
    <w:locked/>
    <w:rsid w:val="00A17E98"/>
    <w:pPr>
      <w:spacing w:after="120"/>
      <w:ind w:left="283"/>
    </w:pPr>
    <w:rPr>
      <w:sz w:val="16"/>
      <w:szCs w:val="14"/>
    </w:rPr>
  </w:style>
  <w:style w:type="character" w:customStyle="1" w:styleId="35">
    <w:name w:val="Основной текст с отступом 3 Знак"/>
    <w:basedOn w:val="a3"/>
    <w:link w:val="34"/>
    <w:uiPriority w:val="99"/>
    <w:semiHidden/>
    <w:rsid w:val="00A17E98"/>
    <w:rPr>
      <w:rFonts w:cs="Mangal"/>
      <w:kern w:val="1"/>
      <w:sz w:val="16"/>
      <w:szCs w:val="14"/>
      <w:lang w:eastAsia="zh-CN" w:bidi="hi-IN"/>
    </w:rPr>
  </w:style>
  <w:style w:type="character" w:customStyle="1" w:styleId="ecattext">
    <w:name w:val="ecattext"/>
    <w:basedOn w:val="a3"/>
    <w:rsid w:val="00024F55"/>
  </w:style>
  <w:style w:type="character" w:styleId="afe">
    <w:name w:val="annotation reference"/>
    <w:basedOn w:val="a3"/>
    <w:uiPriority w:val="99"/>
    <w:semiHidden/>
    <w:unhideWhenUsed/>
    <w:locked/>
    <w:rsid w:val="00C74D9A"/>
    <w:rPr>
      <w:sz w:val="16"/>
      <w:szCs w:val="16"/>
    </w:rPr>
  </w:style>
  <w:style w:type="paragraph" w:styleId="aff">
    <w:name w:val="annotation text"/>
    <w:basedOn w:val="a1"/>
    <w:link w:val="aff0"/>
    <w:uiPriority w:val="99"/>
    <w:semiHidden/>
    <w:unhideWhenUsed/>
    <w:locked/>
    <w:rsid w:val="00C74D9A"/>
    <w:rPr>
      <w:sz w:val="20"/>
      <w:szCs w:val="18"/>
    </w:rPr>
  </w:style>
  <w:style w:type="character" w:customStyle="1" w:styleId="aff0">
    <w:name w:val="Текст примечания Знак"/>
    <w:basedOn w:val="a3"/>
    <w:link w:val="aff"/>
    <w:uiPriority w:val="99"/>
    <w:semiHidden/>
    <w:rsid w:val="00C74D9A"/>
    <w:rPr>
      <w:rFonts w:cs="Mangal"/>
      <w:kern w:val="1"/>
      <w:szCs w:val="18"/>
      <w:lang w:eastAsia="zh-CN" w:bidi="hi-IN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locked/>
    <w:rsid w:val="00C74D9A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C74D9A"/>
    <w:rPr>
      <w:rFonts w:cs="Mangal"/>
      <w:b/>
      <w:bCs/>
      <w:kern w:val="1"/>
      <w:szCs w:val="18"/>
      <w:lang w:eastAsia="zh-CN" w:bidi="hi-IN"/>
    </w:rPr>
  </w:style>
  <w:style w:type="character" w:customStyle="1" w:styleId="1c">
    <w:name w:val="Заголовок Знак1"/>
    <w:uiPriority w:val="10"/>
    <w:rsid w:val="007A1B5B"/>
    <w:rPr>
      <w:rFonts w:eastAsia="SimSun"/>
      <w:b/>
      <w:bCs/>
      <w:color w:val="000000"/>
      <w:kern w:val="1"/>
      <w:sz w:val="24"/>
      <w:szCs w:val="24"/>
      <w:lang w:eastAsia="en-US" w:bidi="hi-IN"/>
    </w:rPr>
  </w:style>
  <w:style w:type="paragraph" w:customStyle="1" w:styleId="25">
    <w:name w:val="подзаголовок2"/>
    <w:basedOn w:val="a"/>
    <w:link w:val="26"/>
    <w:qFormat/>
    <w:rsid w:val="007A1B5B"/>
    <w:pPr>
      <w:numPr>
        <w:numId w:val="0"/>
      </w:numPr>
      <w:tabs>
        <w:tab w:val="num" w:pos="360"/>
      </w:tabs>
      <w:spacing w:before="0" w:after="0" w:line="240" w:lineRule="auto"/>
      <w:jc w:val="center"/>
    </w:pPr>
    <w:rPr>
      <w:rFonts w:cs="Times New Roman"/>
      <w:kern w:val="24"/>
    </w:rPr>
  </w:style>
  <w:style w:type="paragraph" w:customStyle="1" w:styleId="formattext">
    <w:name w:val="formattext"/>
    <w:basedOn w:val="a1"/>
    <w:rsid w:val="00136648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character" w:customStyle="1" w:styleId="h3">
    <w:name w:val="h3"/>
    <w:rsid w:val="00592A14"/>
  </w:style>
  <w:style w:type="paragraph" w:customStyle="1" w:styleId="western">
    <w:name w:val="western"/>
    <w:basedOn w:val="a1"/>
    <w:uiPriority w:val="99"/>
    <w:rsid w:val="00F97E3F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sz w:val="28"/>
      <w:szCs w:val="28"/>
      <w:lang w:eastAsia="ru-RU" w:bidi="ar-SA"/>
    </w:rPr>
  </w:style>
  <w:style w:type="paragraph" w:styleId="aff3">
    <w:name w:val="Body Text Indent"/>
    <w:basedOn w:val="a1"/>
    <w:link w:val="aff4"/>
    <w:uiPriority w:val="99"/>
    <w:semiHidden/>
    <w:locked/>
    <w:rsid w:val="00F97E3F"/>
    <w:pPr>
      <w:spacing w:after="120"/>
      <w:ind w:left="283"/>
    </w:pPr>
    <w:rPr>
      <w:szCs w:val="21"/>
    </w:rPr>
  </w:style>
  <w:style w:type="character" w:customStyle="1" w:styleId="aff4">
    <w:name w:val="Основной текст с отступом Знак"/>
    <w:basedOn w:val="a3"/>
    <w:link w:val="aff3"/>
    <w:uiPriority w:val="99"/>
    <w:semiHidden/>
    <w:rsid w:val="00F97E3F"/>
    <w:rPr>
      <w:rFonts w:cs="Mangal"/>
      <w:kern w:val="1"/>
      <w:sz w:val="24"/>
      <w:szCs w:val="21"/>
      <w:lang w:eastAsia="zh-CN" w:bidi="hi-IN"/>
    </w:rPr>
  </w:style>
  <w:style w:type="paragraph" w:styleId="27">
    <w:name w:val="Quote"/>
    <w:basedOn w:val="a1"/>
    <w:next w:val="a1"/>
    <w:link w:val="28"/>
    <w:uiPriority w:val="29"/>
    <w:qFormat/>
    <w:rsid w:val="00F97E3F"/>
    <w:pPr>
      <w:spacing w:before="200" w:after="160"/>
      <w:ind w:left="864" w:right="864"/>
      <w:jc w:val="center"/>
    </w:pPr>
    <w:rPr>
      <w:i/>
      <w:iCs/>
      <w:color w:val="404040" w:themeColor="text1" w:themeTint="BF"/>
      <w:szCs w:val="21"/>
    </w:rPr>
  </w:style>
  <w:style w:type="character" w:customStyle="1" w:styleId="28">
    <w:name w:val="Цитата 2 Знак"/>
    <w:basedOn w:val="a3"/>
    <w:link w:val="27"/>
    <w:uiPriority w:val="29"/>
    <w:rsid w:val="00F97E3F"/>
    <w:rPr>
      <w:rFonts w:cs="Mangal"/>
      <w:i/>
      <w:iCs/>
      <w:color w:val="404040" w:themeColor="text1" w:themeTint="BF"/>
      <w:kern w:val="1"/>
      <w:sz w:val="24"/>
      <w:szCs w:val="21"/>
      <w:lang w:eastAsia="zh-CN" w:bidi="hi-IN"/>
    </w:rPr>
  </w:style>
  <w:style w:type="character" w:customStyle="1" w:styleId="ac">
    <w:name w:val="Заголовок Знак"/>
    <w:link w:val="12"/>
    <w:uiPriority w:val="99"/>
    <w:locked/>
    <w:rsid w:val="00F97E3F"/>
    <w:rPr>
      <w:rFonts w:ascii="Arial" w:eastAsia="Microsoft YaHei" w:hAnsi="Arial" w:cs="Mangal"/>
      <w:kern w:val="1"/>
      <w:sz w:val="28"/>
      <w:szCs w:val="28"/>
      <w:lang w:eastAsia="zh-CN" w:bidi="hi-IN"/>
    </w:rPr>
  </w:style>
  <w:style w:type="character" w:customStyle="1" w:styleId="WW8Num1z0">
    <w:name w:val="WW8Num1z0"/>
    <w:uiPriority w:val="99"/>
    <w:rsid w:val="00F97E3F"/>
    <w:rPr>
      <w:b/>
      <w:color w:val="000000"/>
      <w:spacing w:val="0"/>
      <w:w w:val="100"/>
      <w:position w:val="0"/>
      <w:sz w:val="24"/>
      <w:u w:val="none"/>
      <w:vertAlign w:val="baseline"/>
    </w:rPr>
  </w:style>
  <w:style w:type="character" w:customStyle="1" w:styleId="WW8Num1z1">
    <w:name w:val="WW8Num1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4z1">
    <w:name w:val="WW8Num4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5z1">
    <w:name w:val="WW8Num5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6z1">
    <w:name w:val="WW8Num6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54">
    <w:name w:val="Основной текст (5)_"/>
    <w:link w:val="510"/>
    <w:locked/>
    <w:rsid w:val="00F97E3F"/>
    <w:rPr>
      <w:rFonts w:ascii="Tahoma" w:hAnsi="Tahoma"/>
      <w:sz w:val="17"/>
      <w:shd w:val="clear" w:color="auto" w:fill="FFFFFF"/>
    </w:rPr>
  </w:style>
  <w:style w:type="paragraph" w:customStyle="1" w:styleId="510">
    <w:name w:val="Основной текст (5)1"/>
    <w:basedOn w:val="a1"/>
    <w:link w:val="54"/>
    <w:rsid w:val="00F97E3F"/>
    <w:pPr>
      <w:widowControl/>
      <w:shd w:val="clear" w:color="auto" w:fill="FFFFFF"/>
      <w:suppressAutoHyphens w:val="0"/>
      <w:spacing w:line="240" w:lineRule="atLeast"/>
    </w:pPr>
    <w:rPr>
      <w:rFonts w:ascii="Tahoma" w:hAnsi="Tahoma" w:cs="Times New Roman"/>
      <w:kern w:val="0"/>
      <w:sz w:val="17"/>
      <w:szCs w:val="20"/>
      <w:lang w:eastAsia="ru-RU" w:bidi="ar-SA"/>
    </w:rPr>
  </w:style>
  <w:style w:type="character" w:customStyle="1" w:styleId="55">
    <w:name w:val="Основной текст (5)"/>
    <w:uiPriority w:val="99"/>
    <w:rsid w:val="00F97E3F"/>
    <w:rPr>
      <w:rFonts w:ascii="Tahoma" w:hAnsi="Tahoma"/>
      <w:noProof/>
      <w:sz w:val="17"/>
    </w:rPr>
  </w:style>
  <w:style w:type="character" w:customStyle="1" w:styleId="84">
    <w:name w:val="Основной текст (8)_"/>
    <w:link w:val="85"/>
    <w:uiPriority w:val="99"/>
    <w:locked/>
    <w:rsid w:val="00F97E3F"/>
    <w:rPr>
      <w:rFonts w:ascii="Tahoma" w:hAnsi="Tahoma"/>
      <w:sz w:val="15"/>
      <w:shd w:val="clear" w:color="auto" w:fill="FFFFFF"/>
    </w:rPr>
  </w:style>
  <w:style w:type="paragraph" w:customStyle="1" w:styleId="85">
    <w:name w:val="Основной текст (8)"/>
    <w:basedOn w:val="a1"/>
    <w:link w:val="84"/>
    <w:uiPriority w:val="99"/>
    <w:rsid w:val="00F97E3F"/>
    <w:pPr>
      <w:widowControl/>
      <w:shd w:val="clear" w:color="auto" w:fill="FFFFFF"/>
      <w:suppressAutoHyphens w:val="0"/>
      <w:spacing w:line="240" w:lineRule="atLeast"/>
      <w:ind w:hanging="340"/>
      <w:jc w:val="both"/>
    </w:pPr>
    <w:rPr>
      <w:rFonts w:ascii="Tahoma" w:hAnsi="Tahoma" w:cs="Times New Roman"/>
      <w:kern w:val="0"/>
      <w:sz w:val="15"/>
      <w:szCs w:val="20"/>
      <w:lang w:eastAsia="ru-RU" w:bidi="ar-SA"/>
    </w:rPr>
  </w:style>
  <w:style w:type="character" w:customStyle="1" w:styleId="productname">
    <w:name w:val="productname"/>
    <w:basedOn w:val="a3"/>
    <w:uiPriority w:val="99"/>
    <w:rsid w:val="00F97E3F"/>
    <w:rPr>
      <w:rFonts w:cs="Times New Roman"/>
    </w:rPr>
  </w:style>
  <w:style w:type="character" w:customStyle="1" w:styleId="productmodel">
    <w:name w:val="productmodel"/>
    <w:basedOn w:val="a3"/>
    <w:uiPriority w:val="99"/>
    <w:rsid w:val="00F97E3F"/>
    <w:rPr>
      <w:rFonts w:cs="Times New Roman"/>
    </w:rPr>
  </w:style>
  <w:style w:type="table" w:customStyle="1" w:styleId="1d">
    <w:name w:val="Сетка таблицы1"/>
    <w:uiPriority w:val="99"/>
    <w:rsid w:val="00F97E3F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">
    <w:name w:val="Сетка таблицы11"/>
    <w:uiPriority w:val="99"/>
    <w:rsid w:val="00F97E3F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2">
    <w:name w:val="Таблица-сетка 1 светлая2"/>
    <w:basedOn w:val="a4"/>
    <w:uiPriority w:val="46"/>
    <w:rsid w:val="00F97E3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hvalue">
    <w:name w:val="thvalue"/>
    <w:rsid w:val="00F97E3F"/>
  </w:style>
  <w:style w:type="character" w:customStyle="1" w:styleId="thname">
    <w:name w:val="thname"/>
    <w:rsid w:val="00F97E3F"/>
  </w:style>
  <w:style w:type="table" w:customStyle="1" w:styleId="210">
    <w:name w:val="Таблица простая 21"/>
    <w:basedOn w:val="a4"/>
    <w:uiPriority w:val="42"/>
    <w:rsid w:val="00F97E3F"/>
    <w:rPr>
      <w:rFonts w:ascii="Calibri" w:eastAsia="Calibri" w:hAnsi="Calibri"/>
      <w:sz w:val="22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icon-help">
    <w:name w:val="icon-help"/>
    <w:rsid w:val="00F97E3F"/>
  </w:style>
  <w:style w:type="character" w:customStyle="1" w:styleId="b-product-infovalue">
    <w:name w:val="b-product-info__value"/>
    <w:rsid w:val="00F97E3F"/>
  </w:style>
  <w:style w:type="character" w:customStyle="1" w:styleId="26">
    <w:name w:val="подзаголовок2 Знак"/>
    <w:link w:val="25"/>
    <w:rsid w:val="00F97E3F"/>
    <w:rPr>
      <w:rFonts w:eastAsia="SimSun"/>
      <w:b/>
      <w:bCs/>
      <w:color w:val="000000"/>
      <w:kern w:val="24"/>
      <w:sz w:val="24"/>
      <w:szCs w:val="24"/>
      <w:lang w:eastAsia="en-US" w:bidi="hi-IN"/>
    </w:rPr>
  </w:style>
  <w:style w:type="paragraph" w:customStyle="1" w:styleId="Default">
    <w:name w:val="Default"/>
    <w:rsid w:val="00F97E3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f5">
    <w:name w:val="No Spacing"/>
    <w:uiPriority w:val="1"/>
    <w:qFormat/>
    <w:rsid w:val="00F97E3F"/>
    <w:pPr>
      <w:widowControl w:val="0"/>
      <w:suppressAutoHyphens/>
    </w:pPr>
    <w:rPr>
      <w:rFonts w:cs="Mangal"/>
      <w:kern w:val="1"/>
      <w:sz w:val="24"/>
      <w:szCs w:val="21"/>
      <w:lang w:eastAsia="zh-CN" w:bidi="hi-IN"/>
    </w:rPr>
  </w:style>
  <w:style w:type="paragraph" w:styleId="29">
    <w:name w:val="Body Text 2"/>
    <w:basedOn w:val="a1"/>
    <w:link w:val="2a"/>
    <w:uiPriority w:val="99"/>
    <w:semiHidden/>
    <w:unhideWhenUsed/>
    <w:locked/>
    <w:rsid w:val="00F97E3F"/>
    <w:pPr>
      <w:spacing w:after="120" w:line="480" w:lineRule="auto"/>
    </w:pPr>
    <w:rPr>
      <w:szCs w:val="21"/>
    </w:rPr>
  </w:style>
  <w:style w:type="character" w:customStyle="1" w:styleId="2a">
    <w:name w:val="Основной текст 2 Знак"/>
    <w:basedOn w:val="a3"/>
    <w:link w:val="29"/>
    <w:uiPriority w:val="99"/>
    <w:semiHidden/>
    <w:rsid w:val="00F97E3F"/>
    <w:rPr>
      <w:rFonts w:cs="Mangal"/>
      <w:kern w:val="1"/>
      <w:sz w:val="24"/>
      <w:szCs w:val="21"/>
      <w:lang w:eastAsia="zh-CN" w:bidi="hi-IN"/>
    </w:rPr>
  </w:style>
  <w:style w:type="numbering" w:customStyle="1" w:styleId="1">
    <w:name w:val="Стиль1"/>
    <w:uiPriority w:val="99"/>
    <w:rsid w:val="00F97E3F"/>
    <w:pPr>
      <w:numPr>
        <w:numId w:val="3"/>
      </w:numPr>
    </w:pPr>
  </w:style>
  <w:style w:type="table" w:customStyle="1" w:styleId="2b">
    <w:name w:val="Сетка таблицы2"/>
    <w:basedOn w:val="a4"/>
    <w:next w:val="afb"/>
    <w:uiPriority w:val="59"/>
    <w:locked/>
    <w:rsid w:val="00F97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6">
    <w:name w:val="FollowedHyperlink"/>
    <w:basedOn w:val="a3"/>
    <w:uiPriority w:val="99"/>
    <w:semiHidden/>
    <w:unhideWhenUsed/>
    <w:locked/>
    <w:rsid w:val="00334415"/>
    <w:rPr>
      <w:color w:val="954F72"/>
      <w:u w:val="single"/>
    </w:rPr>
  </w:style>
  <w:style w:type="paragraph" w:customStyle="1" w:styleId="font5">
    <w:name w:val="font5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lang w:eastAsia="ru-RU" w:bidi="ar-SA"/>
    </w:rPr>
  </w:style>
  <w:style w:type="paragraph" w:customStyle="1" w:styleId="font6">
    <w:name w:val="font6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lang w:eastAsia="ru-RU" w:bidi="ar-SA"/>
    </w:rPr>
  </w:style>
  <w:style w:type="paragraph" w:customStyle="1" w:styleId="font7">
    <w:name w:val="font7"/>
    <w:basedOn w:val="a1"/>
    <w:rsid w:val="00334415"/>
    <w:pPr>
      <w:widowControl/>
      <w:suppressAutoHyphens w:val="0"/>
      <w:spacing w:before="100" w:beforeAutospacing="1" w:after="100" w:afterAutospacing="1"/>
    </w:pPr>
    <w:rPr>
      <w:rFonts w:ascii="Calibri" w:hAnsi="Calibri" w:cs="Times New Roman"/>
      <w:color w:val="000000"/>
      <w:kern w:val="0"/>
      <w:lang w:eastAsia="ru-RU" w:bidi="ar-SA"/>
    </w:rPr>
  </w:style>
  <w:style w:type="paragraph" w:customStyle="1" w:styleId="font8">
    <w:name w:val="font8"/>
    <w:basedOn w:val="a1"/>
    <w:rsid w:val="00334415"/>
    <w:pPr>
      <w:widowControl/>
      <w:suppressAutoHyphens w:val="0"/>
      <w:spacing w:before="100" w:beforeAutospacing="1" w:after="100" w:afterAutospacing="1"/>
    </w:pPr>
    <w:rPr>
      <w:rFonts w:ascii="Calibri" w:hAnsi="Calibri" w:cs="Times New Roman"/>
      <w:color w:val="000000"/>
      <w:kern w:val="0"/>
      <w:lang w:eastAsia="ru-RU" w:bidi="ar-SA"/>
    </w:rPr>
  </w:style>
  <w:style w:type="paragraph" w:customStyle="1" w:styleId="xl65">
    <w:name w:val="xl6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b/>
      <w:bCs/>
      <w:kern w:val="0"/>
      <w:lang w:eastAsia="ru-RU" w:bidi="ar-SA"/>
    </w:rPr>
  </w:style>
  <w:style w:type="paragraph" w:customStyle="1" w:styleId="xl66">
    <w:name w:val="xl6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67">
    <w:name w:val="xl6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68">
    <w:name w:val="xl6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69">
    <w:name w:val="xl6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70">
    <w:name w:val="xl70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paragraph" w:customStyle="1" w:styleId="xl71">
    <w:name w:val="xl7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2">
    <w:name w:val="xl7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3">
    <w:name w:val="xl7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74">
    <w:name w:val="xl74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5">
    <w:name w:val="xl7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6">
    <w:name w:val="xl7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77">
    <w:name w:val="xl7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8">
    <w:name w:val="xl7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9">
    <w:name w:val="xl7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0">
    <w:name w:val="xl80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81">
    <w:name w:val="xl8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2">
    <w:name w:val="xl8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3">
    <w:name w:val="xl8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84">
    <w:name w:val="xl84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5">
    <w:name w:val="xl8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6">
    <w:name w:val="xl8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87">
    <w:name w:val="xl8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8">
    <w:name w:val="xl8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89">
    <w:name w:val="xl8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0">
    <w:name w:val="xl90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1">
    <w:name w:val="xl9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2">
    <w:name w:val="xl9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93">
    <w:name w:val="xl9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styleId="aff7">
    <w:name w:val="footnote text"/>
    <w:basedOn w:val="a1"/>
    <w:link w:val="aff8"/>
    <w:uiPriority w:val="99"/>
    <w:semiHidden/>
    <w:unhideWhenUsed/>
    <w:locked/>
    <w:rsid w:val="0053175B"/>
    <w:rPr>
      <w:sz w:val="20"/>
      <w:szCs w:val="18"/>
    </w:rPr>
  </w:style>
  <w:style w:type="character" w:customStyle="1" w:styleId="aff8">
    <w:name w:val="Текст сноски Знак"/>
    <w:basedOn w:val="a3"/>
    <w:link w:val="aff7"/>
    <w:uiPriority w:val="99"/>
    <w:semiHidden/>
    <w:rsid w:val="0053175B"/>
    <w:rPr>
      <w:rFonts w:cs="Mangal"/>
      <w:kern w:val="1"/>
      <w:szCs w:val="18"/>
      <w:lang w:eastAsia="zh-CN" w:bidi="hi-IN"/>
    </w:rPr>
  </w:style>
  <w:style w:type="character" w:styleId="aff9">
    <w:name w:val="footnote reference"/>
    <w:basedOn w:val="a3"/>
    <w:uiPriority w:val="99"/>
    <w:unhideWhenUsed/>
    <w:locked/>
    <w:rsid w:val="0053175B"/>
    <w:rPr>
      <w:vertAlign w:val="superscript"/>
    </w:rPr>
  </w:style>
  <w:style w:type="character" w:customStyle="1" w:styleId="affa">
    <w:name w:val="Основной текст_"/>
    <w:basedOn w:val="a3"/>
    <w:link w:val="1e"/>
    <w:rsid w:val="00365012"/>
    <w:rPr>
      <w:rFonts w:ascii="Arial" w:eastAsia="Arial" w:hAnsi="Arial" w:cs="Arial"/>
      <w:spacing w:val="10"/>
      <w:sz w:val="23"/>
      <w:szCs w:val="23"/>
      <w:shd w:val="clear" w:color="auto" w:fill="FFFFFF"/>
    </w:rPr>
  </w:style>
  <w:style w:type="paragraph" w:customStyle="1" w:styleId="1e">
    <w:name w:val="Основной текст1"/>
    <w:basedOn w:val="a1"/>
    <w:link w:val="affa"/>
    <w:rsid w:val="00365012"/>
    <w:pPr>
      <w:widowControl/>
      <w:shd w:val="clear" w:color="auto" w:fill="FFFFFF"/>
      <w:suppressAutoHyphens w:val="0"/>
      <w:spacing w:after="120" w:line="0" w:lineRule="atLeast"/>
      <w:ind w:hanging="560"/>
    </w:pPr>
    <w:rPr>
      <w:rFonts w:ascii="Arial" w:eastAsia="Arial" w:hAnsi="Arial" w:cs="Arial"/>
      <w:spacing w:val="10"/>
      <w:kern w:val="0"/>
      <w:sz w:val="23"/>
      <w:szCs w:val="23"/>
      <w:lang w:eastAsia="ru-RU" w:bidi="ar-SA"/>
    </w:rPr>
  </w:style>
  <w:style w:type="paragraph" w:styleId="affb">
    <w:name w:val="endnote text"/>
    <w:basedOn w:val="a1"/>
    <w:link w:val="affc"/>
    <w:uiPriority w:val="99"/>
    <w:semiHidden/>
    <w:unhideWhenUsed/>
    <w:locked/>
    <w:rsid w:val="001A2A24"/>
    <w:rPr>
      <w:sz w:val="20"/>
      <w:szCs w:val="18"/>
    </w:rPr>
  </w:style>
  <w:style w:type="character" w:customStyle="1" w:styleId="affc">
    <w:name w:val="Текст концевой сноски Знак"/>
    <w:basedOn w:val="a3"/>
    <w:link w:val="affb"/>
    <w:uiPriority w:val="99"/>
    <w:semiHidden/>
    <w:rsid w:val="001A2A24"/>
    <w:rPr>
      <w:rFonts w:cs="Mangal"/>
      <w:kern w:val="1"/>
      <w:szCs w:val="18"/>
      <w:lang w:eastAsia="zh-CN" w:bidi="hi-IN"/>
    </w:rPr>
  </w:style>
  <w:style w:type="character" w:styleId="affd">
    <w:name w:val="endnote reference"/>
    <w:basedOn w:val="a3"/>
    <w:uiPriority w:val="99"/>
    <w:semiHidden/>
    <w:unhideWhenUsed/>
    <w:locked/>
    <w:rsid w:val="001A2A24"/>
    <w:rPr>
      <w:vertAlign w:val="superscript"/>
    </w:rPr>
  </w:style>
  <w:style w:type="character" w:customStyle="1" w:styleId="UnresolvedMention">
    <w:name w:val="Unresolved Mention"/>
    <w:basedOn w:val="a3"/>
    <w:uiPriority w:val="99"/>
    <w:semiHidden/>
    <w:unhideWhenUsed/>
    <w:rsid w:val="00CC223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uiPriority="9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1">
    <w:name w:val="Normal"/>
    <w:qFormat/>
    <w:rsid w:val="00207AB9"/>
    <w:pPr>
      <w:widowControl w:val="0"/>
      <w:suppressAutoHyphens/>
    </w:pPr>
    <w:rPr>
      <w:rFonts w:cs="Mangal"/>
      <w:kern w:val="1"/>
      <w:sz w:val="24"/>
      <w:szCs w:val="24"/>
      <w:lang w:eastAsia="zh-CN" w:bidi="hi-IN"/>
    </w:rPr>
  </w:style>
  <w:style w:type="paragraph" w:styleId="10">
    <w:name w:val="heading 1"/>
    <w:basedOn w:val="a1"/>
    <w:next w:val="a1"/>
    <w:link w:val="11"/>
    <w:uiPriority w:val="99"/>
    <w:qFormat/>
    <w:rsid w:val="00FC48CC"/>
    <w:pPr>
      <w:keepNext/>
      <w:spacing w:before="240" w:after="60"/>
      <w:outlineLvl w:val="0"/>
    </w:pPr>
    <w:rPr>
      <w:rFonts w:ascii="Cambria" w:hAnsi="Cambria"/>
      <w:b/>
      <w:bCs/>
      <w:kern w:val="32"/>
      <w:sz w:val="29"/>
      <w:szCs w:val="29"/>
    </w:rPr>
  </w:style>
  <w:style w:type="paragraph" w:styleId="2">
    <w:name w:val="heading 2"/>
    <w:basedOn w:val="12"/>
    <w:next w:val="a2"/>
    <w:link w:val="20"/>
    <w:uiPriority w:val="99"/>
    <w:qFormat/>
    <w:rsid w:val="00FC48CC"/>
    <w:pPr>
      <w:numPr>
        <w:ilvl w:val="1"/>
        <w:numId w:val="1"/>
      </w:numPr>
      <w:outlineLvl w:val="1"/>
    </w:pPr>
    <w:rPr>
      <w:rFonts w:ascii="Cambria" w:eastAsia="Times New Roman" w:hAnsi="Cambria"/>
      <w:b/>
      <w:bCs/>
      <w:i/>
      <w:iCs/>
      <w:sz w:val="25"/>
      <w:szCs w:val="25"/>
    </w:rPr>
  </w:style>
  <w:style w:type="paragraph" w:styleId="3">
    <w:name w:val="heading 3"/>
    <w:basedOn w:val="a1"/>
    <w:next w:val="a1"/>
    <w:link w:val="30"/>
    <w:uiPriority w:val="99"/>
    <w:qFormat/>
    <w:rsid w:val="00FC48CC"/>
    <w:pPr>
      <w:keepNext/>
      <w:numPr>
        <w:ilvl w:val="2"/>
        <w:numId w:val="1"/>
      </w:numPr>
      <w:spacing w:after="120"/>
      <w:outlineLvl w:val="2"/>
    </w:pPr>
    <w:rPr>
      <w:rFonts w:ascii="Cambria" w:hAnsi="Cambria"/>
      <w:b/>
      <w:bCs/>
      <w:sz w:val="23"/>
      <w:szCs w:val="23"/>
    </w:rPr>
  </w:style>
  <w:style w:type="paragraph" w:styleId="5">
    <w:name w:val="heading 5"/>
    <w:basedOn w:val="a1"/>
    <w:next w:val="a1"/>
    <w:link w:val="50"/>
    <w:uiPriority w:val="99"/>
    <w:qFormat/>
    <w:rsid w:val="00C22DBF"/>
    <w:pPr>
      <w:tabs>
        <w:tab w:val="num" w:pos="0"/>
      </w:tabs>
      <w:autoSpaceDE w:val="0"/>
      <w:spacing w:before="240" w:after="60"/>
      <w:ind w:left="1008" w:hanging="1008"/>
      <w:outlineLvl w:val="4"/>
    </w:pPr>
    <w:rPr>
      <w:rFonts w:ascii="Calibri" w:hAnsi="Calibri"/>
      <w:b/>
      <w:bCs/>
      <w:i/>
      <w:iCs/>
      <w:sz w:val="23"/>
      <w:szCs w:val="23"/>
    </w:rPr>
  </w:style>
  <w:style w:type="paragraph" w:styleId="6">
    <w:name w:val="heading 6"/>
    <w:basedOn w:val="a1"/>
    <w:next w:val="a1"/>
    <w:link w:val="60"/>
    <w:uiPriority w:val="99"/>
    <w:qFormat/>
    <w:rsid w:val="00C22DBF"/>
    <w:pPr>
      <w:tabs>
        <w:tab w:val="num" w:pos="0"/>
      </w:tabs>
      <w:autoSpaceDE w:val="0"/>
      <w:spacing w:before="240" w:after="60"/>
      <w:ind w:left="1152" w:hanging="1152"/>
      <w:outlineLvl w:val="5"/>
    </w:pPr>
    <w:rPr>
      <w:rFonts w:ascii="Calibri" w:hAnsi="Calibri"/>
      <w:b/>
      <w:bCs/>
      <w:sz w:val="20"/>
      <w:szCs w:val="20"/>
    </w:rPr>
  </w:style>
  <w:style w:type="paragraph" w:styleId="7">
    <w:name w:val="heading 7"/>
    <w:basedOn w:val="a1"/>
    <w:next w:val="a1"/>
    <w:link w:val="70"/>
    <w:uiPriority w:val="99"/>
    <w:qFormat/>
    <w:rsid w:val="00C22DBF"/>
    <w:pPr>
      <w:tabs>
        <w:tab w:val="num" w:pos="0"/>
      </w:tabs>
      <w:spacing w:before="240" w:after="60" w:line="360" w:lineRule="auto"/>
      <w:ind w:left="1296" w:hanging="1296"/>
      <w:jc w:val="both"/>
      <w:outlineLvl w:val="6"/>
    </w:pPr>
    <w:rPr>
      <w:rFonts w:ascii="Calibri" w:hAnsi="Calibri"/>
      <w:sz w:val="21"/>
      <w:szCs w:val="21"/>
    </w:rPr>
  </w:style>
  <w:style w:type="paragraph" w:styleId="8">
    <w:name w:val="heading 8"/>
    <w:basedOn w:val="a1"/>
    <w:next w:val="a1"/>
    <w:link w:val="80"/>
    <w:uiPriority w:val="99"/>
    <w:qFormat/>
    <w:rsid w:val="00C22DBF"/>
    <w:pPr>
      <w:tabs>
        <w:tab w:val="num" w:pos="0"/>
      </w:tabs>
      <w:spacing w:before="240" w:after="60" w:line="360" w:lineRule="auto"/>
      <w:ind w:left="1440" w:hanging="1440"/>
      <w:jc w:val="both"/>
      <w:outlineLvl w:val="7"/>
    </w:pPr>
    <w:rPr>
      <w:rFonts w:ascii="Calibri" w:hAnsi="Calibri"/>
      <w:i/>
      <w:iCs/>
      <w:sz w:val="21"/>
      <w:szCs w:val="21"/>
    </w:rPr>
  </w:style>
  <w:style w:type="paragraph" w:styleId="9">
    <w:name w:val="heading 9"/>
    <w:basedOn w:val="a1"/>
    <w:next w:val="a1"/>
    <w:link w:val="90"/>
    <w:uiPriority w:val="99"/>
    <w:qFormat/>
    <w:rsid w:val="00C22DBF"/>
    <w:pPr>
      <w:tabs>
        <w:tab w:val="num" w:pos="0"/>
      </w:tabs>
      <w:spacing w:before="240" w:after="60" w:line="360" w:lineRule="auto"/>
      <w:ind w:left="1584" w:hanging="1584"/>
      <w:jc w:val="both"/>
      <w:outlineLvl w:val="8"/>
    </w:pPr>
    <w:rPr>
      <w:rFonts w:ascii="Cambria" w:hAnsi="Cambria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9"/>
    <w:locked/>
    <w:rsid w:val="004D6EC9"/>
    <w:rPr>
      <w:rFonts w:ascii="Cambria" w:hAnsi="Cambria" w:cs="Mangal"/>
      <w:b/>
      <w:bCs/>
      <w:kern w:val="32"/>
      <w:sz w:val="29"/>
      <w:szCs w:val="29"/>
      <w:lang w:eastAsia="zh-CN" w:bidi="hi-IN"/>
    </w:rPr>
  </w:style>
  <w:style w:type="character" w:customStyle="1" w:styleId="20">
    <w:name w:val="Заголовок 2 Знак"/>
    <w:link w:val="2"/>
    <w:uiPriority w:val="99"/>
    <w:locked/>
    <w:rsid w:val="004D6EC9"/>
    <w:rPr>
      <w:rFonts w:ascii="Cambria" w:hAnsi="Cambria" w:cs="Mangal"/>
      <w:b/>
      <w:bCs/>
      <w:i/>
      <w:iCs/>
      <w:kern w:val="1"/>
      <w:sz w:val="25"/>
      <w:szCs w:val="25"/>
      <w:lang w:eastAsia="zh-CN" w:bidi="hi-IN"/>
    </w:rPr>
  </w:style>
  <w:style w:type="character" w:customStyle="1" w:styleId="30">
    <w:name w:val="Заголовок 3 Знак"/>
    <w:link w:val="3"/>
    <w:uiPriority w:val="99"/>
    <w:locked/>
    <w:rsid w:val="004D6EC9"/>
    <w:rPr>
      <w:rFonts w:ascii="Cambria" w:hAnsi="Cambria" w:cs="Mangal"/>
      <w:b/>
      <w:bCs/>
      <w:kern w:val="1"/>
      <w:sz w:val="23"/>
      <w:szCs w:val="23"/>
      <w:lang w:eastAsia="zh-CN" w:bidi="hi-IN"/>
    </w:rPr>
  </w:style>
  <w:style w:type="character" w:customStyle="1" w:styleId="50">
    <w:name w:val="Заголовок 5 Знак"/>
    <w:link w:val="5"/>
    <w:uiPriority w:val="99"/>
    <w:locked/>
    <w:rsid w:val="004D6EC9"/>
    <w:rPr>
      <w:rFonts w:ascii="Calibri" w:hAnsi="Calibri" w:cs="Mangal"/>
      <w:b/>
      <w:bCs/>
      <w:i/>
      <w:iCs/>
      <w:kern w:val="1"/>
      <w:sz w:val="23"/>
      <w:szCs w:val="23"/>
      <w:lang w:eastAsia="zh-CN" w:bidi="hi-IN"/>
    </w:rPr>
  </w:style>
  <w:style w:type="character" w:customStyle="1" w:styleId="60">
    <w:name w:val="Заголовок 6 Знак"/>
    <w:link w:val="6"/>
    <w:uiPriority w:val="99"/>
    <w:locked/>
    <w:rsid w:val="004D6EC9"/>
    <w:rPr>
      <w:rFonts w:ascii="Calibri" w:hAnsi="Calibri" w:cs="Mangal"/>
      <w:b/>
      <w:bCs/>
      <w:kern w:val="1"/>
      <w:sz w:val="20"/>
      <w:szCs w:val="20"/>
      <w:lang w:eastAsia="zh-CN" w:bidi="hi-IN"/>
    </w:rPr>
  </w:style>
  <w:style w:type="character" w:customStyle="1" w:styleId="70">
    <w:name w:val="Заголовок 7 Знак"/>
    <w:link w:val="7"/>
    <w:uiPriority w:val="99"/>
    <w:locked/>
    <w:rsid w:val="004D6EC9"/>
    <w:rPr>
      <w:rFonts w:ascii="Calibri" w:hAnsi="Calibri" w:cs="Mangal"/>
      <w:kern w:val="1"/>
      <w:sz w:val="21"/>
      <w:szCs w:val="21"/>
      <w:lang w:eastAsia="zh-CN" w:bidi="hi-IN"/>
    </w:rPr>
  </w:style>
  <w:style w:type="character" w:customStyle="1" w:styleId="80">
    <w:name w:val="Заголовок 8 Знак"/>
    <w:link w:val="8"/>
    <w:uiPriority w:val="99"/>
    <w:locked/>
    <w:rsid w:val="004D6EC9"/>
    <w:rPr>
      <w:rFonts w:ascii="Calibri" w:hAnsi="Calibri" w:cs="Mangal"/>
      <w:i/>
      <w:iCs/>
      <w:kern w:val="1"/>
      <w:sz w:val="21"/>
      <w:szCs w:val="21"/>
      <w:lang w:eastAsia="zh-CN" w:bidi="hi-IN"/>
    </w:rPr>
  </w:style>
  <w:style w:type="character" w:customStyle="1" w:styleId="90">
    <w:name w:val="Заголовок 9 Знак"/>
    <w:link w:val="9"/>
    <w:uiPriority w:val="99"/>
    <w:locked/>
    <w:rsid w:val="004D6EC9"/>
    <w:rPr>
      <w:rFonts w:ascii="Cambria" w:hAnsi="Cambria" w:cs="Mangal"/>
      <w:kern w:val="1"/>
      <w:sz w:val="20"/>
      <w:szCs w:val="20"/>
      <w:lang w:eastAsia="zh-CN" w:bidi="hi-IN"/>
    </w:rPr>
  </w:style>
  <w:style w:type="character" w:customStyle="1" w:styleId="Absatz-Standardschriftart">
    <w:name w:val="Absatz-Standardschriftart"/>
    <w:uiPriority w:val="99"/>
    <w:rsid w:val="00FC48CC"/>
  </w:style>
  <w:style w:type="character" w:customStyle="1" w:styleId="WW-Absatz-Standardschriftart">
    <w:name w:val="WW-Absatz-Standardschriftart"/>
    <w:uiPriority w:val="99"/>
    <w:rsid w:val="00FC48CC"/>
  </w:style>
  <w:style w:type="character" w:customStyle="1" w:styleId="WW-Absatz-Standardschriftart1">
    <w:name w:val="WW-Absatz-Standardschriftart1"/>
    <w:uiPriority w:val="99"/>
    <w:rsid w:val="00FC48CC"/>
  </w:style>
  <w:style w:type="character" w:customStyle="1" w:styleId="WW-Absatz-Standardschriftart11">
    <w:name w:val="WW-Absatz-Standardschriftart11"/>
    <w:uiPriority w:val="99"/>
    <w:rsid w:val="00FC48CC"/>
  </w:style>
  <w:style w:type="character" w:customStyle="1" w:styleId="WW-Absatz-Standardschriftart111">
    <w:name w:val="WW-Absatz-Standardschriftart111"/>
    <w:uiPriority w:val="99"/>
    <w:rsid w:val="00FC48CC"/>
  </w:style>
  <w:style w:type="character" w:customStyle="1" w:styleId="WW-Absatz-Standardschriftart1111">
    <w:name w:val="WW-Absatz-Standardschriftart1111"/>
    <w:uiPriority w:val="99"/>
    <w:rsid w:val="00FC48CC"/>
  </w:style>
  <w:style w:type="character" w:customStyle="1" w:styleId="14">
    <w:name w:val="Основной шрифт абзаца14"/>
    <w:uiPriority w:val="99"/>
    <w:rsid w:val="00FC48CC"/>
  </w:style>
  <w:style w:type="character" w:customStyle="1" w:styleId="WW-Absatz-Standardschriftart11111">
    <w:name w:val="WW-Absatz-Standardschriftart11111"/>
    <w:uiPriority w:val="99"/>
    <w:rsid w:val="00FC48CC"/>
  </w:style>
  <w:style w:type="character" w:customStyle="1" w:styleId="WW8Num2z0">
    <w:name w:val="WW8Num2z0"/>
    <w:uiPriority w:val="99"/>
    <w:rsid w:val="00FC48CC"/>
    <w:rPr>
      <w:b/>
      <w:color w:val="000000"/>
      <w:sz w:val="28"/>
    </w:rPr>
  </w:style>
  <w:style w:type="character" w:customStyle="1" w:styleId="WW8Num2z2">
    <w:name w:val="WW8Num2z2"/>
    <w:uiPriority w:val="99"/>
    <w:rsid w:val="00FC48CC"/>
    <w:rPr>
      <w:color w:val="000000"/>
    </w:rPr>
  </w:style>
  <w:style w:type="character" w:customStyle="1" w:styleId="WW8Num3z0">
    <w:name w:val="WW8Num3z0"/>
    <w:uiPriority w:val="99"/>
    <w:rsid w:val="00FC48CC"/>
    <w:rPr>
      <w:rFonts w:ascii="Symbol" w:hAnsi="Symbol"/>
    </w:rPr>
  </w:style>
  <w:style w:type="character" w:customStyle="1" w:styleId="WW8Num3z1">
    <w:name w:val="WW8Num3z1"/>
    <w:uiPriority w:val="99"/>
    <w:rsid w:val="00FC48CC"/>
  </w:style>
  <w:style w:type="character" w:customStyle="1" w:styleId="WW-Absatz-Standardschriftart111111">
    <w:name w:val="WW-Absatz-Standardschriftart111111"/>
    <w:uiPriority w:val="99"/>
    <w:rsid w:val="00FC48CC"/>
  </w:style>
  <w:style w:type="character" w:customStyle="1" w:styleId="13">
    <w:name w:val="Основной шрифт абзаца13"/>
    <w:uiPriority w:val="99"/>
    <w:rsid w:val="00FC48CC"/>
  </w:style>
  <w:style w:type="character" w:customStyle="1" w:styleId="WW-Absatz-Standardschriftart1111111">
    <w:name w:val="WW-Absatz-Standardschriftart1111111"/>
    <w:uiPriority w:val="99"/>
    <w:rsid w:val="00FC48CC"/>
  </w:style>
  <w:style w:type="character" w:customStyle="1" w:styleId="120">
    <w:name w:val="Основной шрифт абзаца12"/>
    <w:uiPriority w:val="99"/>
    <w:rsid w:val="00FC48CC"/>
  </w:style>
  <w:style w:type="character" w:customStyle="1" w:styleId="110">
    <w:name w:val="Основной шрифт абзаца11"/>
    <w:uiPriority w:val="99"/>
    <w:rsid w:val="00FC48CC"/>
  </w:style>
  <w:style w:type="character" w:customStyle="1" w:styleId="WW-Absatz-Standardschriftart11111111">
    <w:name w:val="WW-Absatz-Standardschriftart11111111"/>
    <w:uiPriority w:val="99"/>
    <w:rsid w:val="00FC48CC"/>
  </w:style>
  <w:style w:type="character" w:customStyle="1" w:styleId="WW-Absatz-Standardschriftart111111111">
    <w:name w:val="WW-Absatz-Standardschriftart111111111"/>
    <w:uiPriority w:val="99"/>
    <w:rsid w:val="00FC48CC"/>
  </w:style>
  <w:style w:type="character" w:customStyle="1" w:styleId="WW-Absatz-Standardschriftart1111111111">
    <w:name w:val="WW-Absatz-Standardschriftart1111111111"/>
    <w:uiPriority w:val="99"/>
    <w:rsid w:val="00FC48CC"/>
  </w:style>
  <w:style w:type="character" w:customStyle="1" w:styleId="WW-Absatz-Standardschriftart11111111111">
    <w:name w:val="WW-Absatz-Standardschriftart11111111111"/>
    <w:uiPriority w:val="99"/>
    <w:rsid w:val="00FC48CC"/>
  </w:style>
  <w:style w:type="character" w:customStyle="1" w:styleId="WW-Absatz-Standardschriftart111111111111">
    <w:name w:val="WW-Absatz-Standardschriftart111111111111"/>
    <w:uiPriority w:val="99"/>
    <w:rsid w:val="00FC48CC"/>
  </w:style>
  <w:style w:type="character" w:customStyle="1" w:styleId="WW-Absatz-Standardschriftart1111111111111">
    <w:name w:val="WW-Absatz-Standardschriftart1111111111111"/>
    <w:uiPriority w:val="99"/>
    <w:rsid w:val="00FC48CC"/>
  </w:style>
  <w:style w:type="character" w:customStyle="1" w:styleId="WW-Absatz-Standardschriftart11111111111111">
    <w:name w:val="WW-Absatz-Standardschriftart11111111111111"/>
    <w:uiPriority w:val="99"/>
    <w:rsid w:val="00FC48CC"/>
  </w:style>
  <w:style w:type="character" w:customStyle="1" w:styleId="WW-Absatz-Standardschriftart111111111111111">
    <w:name w:val="WW-Absatz-Standardschriftart111111111111111"/>
    <w:uiPriority w:val="99"/>
    <w:rsid w:val="00FC48CC"/>
  </w:style>
  <w:style w:type="character" w:customStyle="1" w:styleId="100">
    <w:name w:val="Основной шрифт абзаца10"/>
    <w:uiPriority w:val="99"/>
    <w:rsid w:val="00FC48CC"/>
  </w:style>
  <w:style w:type="character" w:customStyle="1" w:styleId="WW-Absatz-Standardschriftart1111111111111111">
    <w:name w:val="WW-Absatz-Standardschriftart1111111111111111"/>
    <w:uiPriority w:val="99"/>
    <w:rsid w:val="00FC48CC"/>
  </w:style>
  <w:style w:type="character" w:customStyle="1" w:styleId="WW-Absatz-Standardschriftart11111111111111111">
    <w:name w:val="WW-Absatz-Standardschriftart11111111111111111"/>
    <w:uiPriority w:val="99"/>
    <w:rsid w:val="00FC48CC"/>
  </w:style>
  <w:style w:type="character" w:customStyle="1" w:styleId="WW-Absatz-Standardschriftart111111111111111111">
    <w:name w:val="WW-Absatz-Standardschriftart111111111111111111"/>
    <w:uiPriority w:val="99"/>
    <w:rsid w:val="00FC48CC"/>
  </w:style>
  <w:style w:type="character" w:customStyle="1" w:styleId="WW-Absatz-Standardschriftart1111111111111111111">
    <w:name w:val="WW-Absatz-Standardschriftart1111111111111111111"/>
    <w:uiPriority w:val="99"/>
    <w:rsid w:val="00FC48CC"/>
  </w:style>
  <w:style w:type="character" w:customStyle="1" w:styleId="WW-Absatz-Standardschriftart11111111111111111111">
    <w:name w:val="WW-Absatz-Standardschriftart11111111111111111111"/>
    <w:uiPriority w:val="99"/>
    <w:rsid w:val="00FC48CC"/>
  </w:style>
  <w:style w:type="character" w:customStyle="1" w:styleId="91">
    <w:name w:val="Основной шрифт абзаца9"/>
    <w:uiPriority w:val="99"/>
    <w:rsid w:val="00FC48CC"/>
  </w:style>
  <w:style w:type="character" w:customStyle="1" w:styleId="81">
    <w:name w:val="Основной шрифт абзаца8"/>
    <w:uiPriority w:val="99"/>
    <w:rsid w:val="00FC48CC"/>
  </w:style>
  <w:style w:type="character" w:customStyle="1" w:styleId="WW-Absatz-Standardschriftart111111111111111111111">
    <w:name w:val="WW-Absatz-Standardschriftart111111111111111111111"/>
    <w:uiPriority w:val="99"/>
    <w:rsid w:val="00FC48CC"/>
  </w:style>
  <w:style w:type="character" w:customStyle="1" w:styleId="71">
    <w:name w:val="Основной шрифт абзаца7"/>
    <w:uiPriority w:val="99"/>
    <w:rsid w:val="00FC48CC"/>
  </w:style>
  <w:style w:type="character" w:customStyle="1" w:styleId="WW-Absatz-Standardschriftart1111111111111111111111">
    <w:name w:val="WW-Absatz-Standardschriftart1111111111111111111111"/>
    <w:uiPriority w:val="99"/>
    <w:rsid w:val="00FC48CC"/>
  </w:style>
  <w:style w:type="character" w:customStyle="1" w:styleId="61">
    <w:name w:val="Основной шрифт абзаца6"/>
    <w:uiPriority w:val="99"/>
    <w:rsid w:val="00FC48CC"/>
  </w:style>
  <w:style w:type="character" w:customStyle="1" w:styleId="WW-Absatz-Standardschriftart11111111111111111111111">
    <w:name w:val="WW-Absatz-Standardschriftart11111111111111111111111"/>
    <w:uiPriority w:val="99"/>
    <w:rsid w:val="00FC48CC"/>
  </w:style>
  <w:style w:type="character" w:customStyle="1" w:styleId="51">
    <w:name w:val="Основной шрифт абзаца5"/>
    <w:uiPriority w:val="99"/>
    <w:rsid w:val="00FC48CC"/>
  </w:style>
  <w:style w:type="character" w:customStyle="1" w:styleId="WW-Absatz-Standardschriftart111111111111111111111111">
    <w:name w:val="WW-Absatz-Standardschriftart111111111111111111111111"/>
    <w:uiPriority w:val="99"/>
    <w:rsid w:val="00FC48CC"/>
  </w:style>
  <w:style w:type="character" w:customStyle="1" w:styleId="WW-Absatz-Standardschriftart1111111111111111111111111">
    <w:name w:val="WW-Absatz-Standardschriftart1111111111111111111111111"/>
    <w:uiPriority w:val="99"/>
    <w:rsid w:val="00FC48CC"/>
  </w:style>
  <w:style w:type="character" w:customStyle="1" w:styleId="WW-Absatz-Standardschriftart11111111111111111111111111">
    <w:name w:val="WW-Absatz-Standardschriftart11111111111111111111111111"/>
    <w:uiPriority w:val="99"/>
    <w:rsid w:val="00FC48CC"/>
  </w:style>
  <w:style w:type="character" w:customStyle="1" w:styleId="WW-Absatz-Standardschriftart111111111111111111111111111">
    <w:name w:val="WW-Absatz-Standardschriftart111111111111111111111111111"/>
    <w:uiPriority w:val="99"/>
    <w:rsid w:val="00FC48CC"/>
  </w:style>
  <w:style w:type="character" w:customStyle="1" w:styleId="WW-Absatz-Standardschriftart1111111111111111111111111111">
    <w:name w:val="WW-Absatz-Standardschriftart1111111111111111111111111111"/>
    <w:uiPriority w:val="99"/>
    <w:rsid w:val="00FC48CC"/>
  </w:style>
  <w:style w:type="character" w:customStyle="1" w:styleId="WW-Absatz-Standardschriftart11111111111111111111111111111">
    <w:name w:val="WW-Absatz-Standardschriftart11111111111111111111111111111"/>
    <w:uiPriority w:val="99"/>
    <w:rsid w:val="00FC48CC"/>
  </w:style>
  <w:style w:type="character" w:customStyle="1" w:styleId="WW-Absatz-Standardschriftart111111111111111111111111111111">
    <w:name w:val="WW-Absatz-Standardschriftart111111111111111111111111111111"/>
    <w:uiPriority w:val="99"/>
    <w:rsid w:val="00FC48CC"/>
  </w:style>
  <w:style w:type="character" w:customStyle="1" w:styleId="WW-Absatz-Standardschriftart1111111111111111111111111111111">
    <w:name w:val="WW-Absatz-Standardschriftart1111111111111111111111111111111"/>
    <w:uiPriority w:val="99"/>
    <w:rsid w:val="00FC48CC"/>
  </w:style>
  <w:style w:type="character" w:customStyle="1" w:styleId="WW-Absatz-Standardschriftart11111111111111111111111111111111">
    <w:name w:val="WW-Absatz-Standardschriftart11111111111111111111111111111111"/>
    <w:uiPriority w:val="99"/>
    <w:rsid w:val="00FC48CC"/>
  </w:style>
  <w:style w:type="character" w:customStyle="1" w:styleId="4">
    <w:name w:val="Основной шрифт абзаца4"/>
    <w:uiPriority w:val="99"/>
    <w:rsid w:val="00FC48CC"/>
  </w:style>
  <w:style w:type="character" w:customStyle="1" w:styleId="WW-Absatz-Standardschriftart111111111111111111111111111111111">
    <w:name w:val="WW-Absatz-Standardschriftart111111111111111111111111111111111"/>
    <w:uiPriority w:val="99"/>
    <w:rsid w:val="00FC48CC"/>
  </w:style>
  <w:style w:type="character" w:customStyle="1" w:styleId="WW-Absatz-Standardschriftart1111111111111111111111111111111111">
    <w:name w:val="WW-Absatz-Standardschriftart1111111111111111111111111111111111"/>
    <w:uiPriority w:val="99"/>
    <w:rsid w:val="00FC48CC"/>
  </w:style>
  <w:style w:type="character" w:customStyle="1" w:styleId="WW-Absatz-Standardschriftart11111111111111111111111111111111111">
    <w:name w:val="WW-Absatz-Standardschriftart11111111111111111111111111111111111"/>
    <w:uiPriority w:val="99"/>
    <w:rsid w:val="00FC48CC"/>
  </w:style>
  <w:style w:type="character" w:customStyle="1" w:styleId="WW-Absatz-Standardschriftart111111111111111111111111111111111111">
    <w:name w:val="WW-Absatz-Standardschriftart111111111111111111111111111111111111"/>
    <w:uiPriority w:val="99"/>
    <w:rsid w:val="00FC48CC"/>
  </w:style>
  <w:style w:type="character" w:customStyle="1" w:styleId="WW-Absatz-Standardschriftart1111111111111111111111111111111111111">
    <w:name w:val="WW-Absatz-Standardschriftart1111111111111111111111111111111111111"/>
    <w:uiPriority w:val="99"/>
    <w:rsid w:val="00FC48CC"/>
  </w:style>
  <w:style w:type="character" w:customStyle="1" w:styleId="WW-Absatz-Standardschriftart11111111111111111111111111111111111111">
    <w:name w:val="WW-Absatz-Standardschriftart11111111111111111111111111111111111111"/>
    <w:uiPriority w:val="99"/>
    <w:rsid w:val="00FC48CC"/>
  </w:style>
  <w:style w:type="character" w:customStyle="1" w:styleId="31">
    <w:name w:val="Основной шрифт абзаца3"/>
    <w:uiPriority w:val="99"/>
    <w:rsid w:val="00FC48CC"/>
  </w:style>
  <w:style w:type="character" w:customStyle="1" w:styleId="WW-Absatz-Standardschriftart111111111111111111111111111111111111111">
    <w:name w:val="WW-Absatz-Standardschriftart111111111111111111111111111111111111111"/>
    <w:uiPriority w:val="99"/>
    <w:rsid w:val="00FC48CC"/>
  </w:style>
  <w:style w:type="character" w:customStyle="1" w:styleId="WW-Absatz-Standardschriftart1111111111111111111111111111111111111111">
    <w:name w:val="WW-Absatz-Standardschriftart1111111111111111111111111111111111111111"/>
    <w:uiPriority w:val="99"/>
    <w:rsid w:val="00FC48CC"/>
  </w:style>
  <w:style w:type="character" w:customStyle="1" w:styleId="WW-Absatz-Standardschriftart11111111111111111111111111111111111111111">
    <w:name w:val="WW-Absatz-Standardschriftart11111111111111111111111111111111111111111"/>
    <w:uiPriority w:val="99"/>
    <w:rsid w:val="00FC48CC"/>
  </w:style>
  <w:style w:type="character" w:customStyle="1" w:styleId="WW-Absatz-Standardschriftart111111111111111111111111111111111111111111">
    <w:name w:val="WW-Absatz-Standardschriftart111111111111111111111111111111111111111111"/>
    <w:uiPriority w:val="99"/>
    <w:rsid w:val="00FC48CC"/>
  </w:style>
  <w:style w:type="character" w:customStyle="1" w:styleId="WW-Absatz-Standardschriftart1111111111111111111111111111111111111111111">
    <w:name w:val="WW-Absatz-Standardschriftart1111111111111111111111111111111111111111111"/>
    <w:uiPriority w:val="99"/>
    <w:rsid w:val="00FC48CC"/>
  </w:style>
  <w:style w:type="character" w:customStyle="1" w:styleId="WW-Absatz-Standardschriftart11111111111111111111111111111111111111111111">
    <w:name w:val="WW-Absatz-Standardschriftart11111111111111111111111111111111111111111111"/>
    <w:uiPriority w:val="99"/>
    <w:rsid w:val="00FC48CC"/>
  </w:style>
  <w:style w:type="character" w:customStyle="1" w:styleId="21">
    <w:name w:val="Основной шрифт абзаца2"/>
    <w:uiPriority w:val="99"/>
    <w:rsid w:val="00FC48CC"/>
  </w:style>
  <w:style w:type="character" w:customStyle="1" w:styleId="WW-Absatz-Standardschriftart111111111111111111111111111111111111111111111">
    <w:name w:val="WW-Absatz-Standardschriftart111111111111111111111111111111111111111111111"/>
    <w:uiPriority w:val="99"/>
    <w:rsid w:val="00FC48CC"/>
  </w:style>
  <w:style w:type="character" w:customStyle="1" w:styleId="WW-Absatz-Standardschriftart1111111111111111111111111111111111111111111111">
    <w:name w:val="WW-Absatz-Standardschriftart1111111111111111111111111111111111111111111111"/>
    <w:uiPriority w:val="99"/>
    <w:rsid w:val="00FC48CC"/>
  </w:style>
  <w:style w:type="character" w:customStyle="1" w:styleId="WW-Absatz-Standardschriftart11111111111111111111111111111111111111111111111">
    <w:name w:val="WW-Absatz-Standardschriftart11111111111111111111111111111111111111111111111"/>
    <w:uiPriority w:val="99"/>
    <w:rsid w:val="00FC48CC"/>
  </w:style>
  <w:style w:type="character" w:customStyle="1" w:styleId="WW-Absatz-Standardschriftart111111111111111111111111111111111111111111111111">
    <w:name w:val="WW-Absatz-Standardschriftart111111111111111111111111111111111111111111111111"/>
    <w:uiPriority w:val="99"/>
    <w:rsid w:val="00FC48CC"/>
  </w:style>
  <w:style w:type="character" w:customStyle="1" w:styleId="WW-Absatz-Standardschriftart1111111111111111111111111111111111111111111111111">
    <w:name w:val="WW-Absatz-Standardschriftart1111111111111111111111111111111111111111111111111"/>
    <w:uiPriority w:val="99"/>
    <w:rsid w:val="00FC48CC"/>
  </w:style>
  <w:style w:type="character" w:customStyle="1" w:styleId="WW-Absatz-Standardschriftart11111111111111111111111111111111111111111111111111">
    <w:name w:val="WW-Absatz-Standardschriftart11111111111111111111111111111111111111111111111111"/>
    <w:uiPriority w:val="99"/>
    <w:rsid w:val="00FC48CC"/>
  </w:style>
  <w:style w:type="character" w:customStyle="1" w:styleId="WW-Absatz-Standardschriftart111111111111111111111111111111111111111111111111111">
    <w:name w:val="WW-Absatz-Standardschriftart111111111111111111111111111111111111111111111111111"/>
    <w:uiPriority w:val="99"/>
    <w:rsid w:val="00FC48CC"/>
  </w:style>
  <w:style w:type="character" w:customStyle="1" w:styleId="WW-Absatz-Standardschriftart1111111111111111111111111111111111111111111111111111">
    <w:name w:val="WW-Absatz-Standardschriftart1111111111111111111111111111111111111111111111111111"/>
    <w:uiPriority w:val="99"/>
    <w:rsid w:val="00FC48CC"/>
  </w:style>
  <w:style w:type="character" w:customStyle="1" w:styleId="WW-Absatz-Standardschriftart11111111111111111111111111111111111111111111111111111">
    <w:name w:val="WW-Absatz-Standardschriftart11111111111111111111111111111111111111111111111111111"/>
    <w:uiPriority w:val="99"/>
    <w:rsid w:val="00FC48CC"/>
  </w:style>
  <w:style w:type="character" w:customStyle="1" w:styleId="WW-Absatz-Standardschriftart111111111111111111111111111111111111111111111111111111">
    <w:name w:val="WW-Absatz-Standardschriftart111111111111111111111111111111111111111111111111111111"/>
    <w:uiPriority w:val="99"/>
    <w:rsid w:val="00FC48CC"/>
  </w:style>
  <w:style w:type="character" w:customStyle="1" w:styleId="WW-Absatz-Standardschriftart1111111111111111111111111111111111111111111111111111111">
    <w:name w:val="WW-Absatz-Standardschriftart1111111111111111111111111111111111111111111111111111111"/>
    <w:uiPriority w:val="99"/>
    <w:rsid w:val="00FC48CC"/>
  </w:style>
  <w:style w:type="character" w:customStyle="1" w:styleId="WW-Absatz-Standardschriftart11111111111111111111111111111111111111111111111111111111">
    <w:name w:val="WW-Absatz-Standardschriftart11111111111111111111111111111111111111111111111111111111"/>
    <w:uiPriority w:val="99"/>
    <w:rsid w:val="00FC48CC"/>
  </w:style>
  <w:style w:type="character" w:customStyle="1" w:styleId="WW-Absatz-Standardschriftart111111111111111111111111111111111111111111111111111111111">
    <w:name w:val="WW-Absatz-Standardschriftart111111111111111111111111111111111111111111111111111111111"/>
    <w:uiPriority w:val="99"/>
    <w:rsid w:val="00FC48CC"/>
  </w:style>
  <w:style w:type="character" w:customStyle="1" w:styleId="WW8Num4z0">
    <w:name w:val="WW8Num4z0"/>
    <w:uiPriority w:val="99"/>
    <w:rsid w:val="00FC48CC"/>
    <w:rPr>
      <w:rFonts w:ascii="Symbol" w:hAnsi="Symbol"/>
    </w:rPr>
  </w:style>
  <w:style w:type="character" w:customStyle="1" w:styleId="WW8Num5z0">
    <w:name w:val="WW8Num5z0"/>
    <w:uiPriority w:val="99"/>
    <w:rsid w:val="00FC48CC"/>
    <w:rPr>
      <w:rFonts w:ascii="Symbol" w:hAnsi="Symbol"/>
    </w:rPr>
  </w:style>
  <w:style w:type="character" w:customStyle="1" w:styleId="WW8Num6z0">
    <w:name w:val="WW8Num6z0"/>
    <w:uiPriority w:val="99"/>
    <w:rsid w:val="00FC48CC"/>
    <w:rPr>
      <w:rFonts w:ascii="Symbol" w:hAnsi="Symbol"/>
    </w:rPr>
  </w:style>
  <w:style w:type="character" w:customStyle="1" w:styleId="WW8Num7z0">
    <w:name w:val="WW8Num7z0"/>
    <w:uiPriority w:val="99"/>
    <w:rsid w:val="00FC48CC"/>
    <w:rPr>
      <w:rFonts w:ascii="Symbol" w:hAnsi="Symbol"/>
    </w:rPr>
  </w:style>
  <w:style w:type="character" w:customStyle="1" w:styleId="WW8Num8z0">
    <w:name w:val="WW8Num8z0"/>
    <w:uiPriority w:val="99"/>
    <w:rsid w:val="00FC48CC"/>
  </w:style>
  <w:style w:type="character" w:customStyle="1" w:styleId="WW8Num9z0">
    <w:name w:val="WW8Num9z0"/>
    <w:uiPriority w:val="99"/>
    <w:rsid w:val="00FC48CC"/>
    <w:rPr>
      <w:rFonts w:ascii="Symbol" w:hAnsi="Symbol"/>
    </w:rPr>
  </w:style>
  <w:style w:type="character" w:customStyle="1" w:styleId="WW8Num10z0">
    <w:name w:val="WW8Num10z0"/>
    <w:uiPriority w:val="99"/>
    <w:rsid w:val="00FC48CC"/>
    <w:rPr>
      <w:rFonts w:ascii="Symbol" w:hAnsi="Symbol"/>
    </w:rPr>
  </w:style>
  <w:style w:type="character" w:customStyle="1" w:styleId="WW8Num11z0">
    <w:name w:val="WW8Num11z0"/>
    <w:uiPriority w:val="99"/>
    <w:rsid w:val="00FC48CC"/>
    <w:rPr>
      <w:rFonts w:ascii="Symbol" w:hAnsi="Symbol"/>
    </w:rPr>
  </w:style>
  <w:style w:type="character" w:customStyle="1" w:styleId="WW8Num12z0">
    <w:name w:val="WW8Num12z0"/>
    <w:uiPriority w:val="99"/>
    <w:rsid w:val="00FC48CC"/>
    <w:rPr>
      <w:rFonts w:ascii="Symbol" w:hAnsi="Symbol"/>
    </w:rPr>
  </w:style>
  <w:style w:type="character" w:customStyle="1" w:styleId="WW8Num13z0">
    <w:name w:val="WW8Num13z0"/>
    <w:uiPriority w:val="99"/>
    <w:rsid w:val="00FC48CC"/>
    <w:rPr>
      <w:rFonts w:ascii="Symbol" w:hAnsi="Symbol"/>
    </w:rPr>
  </w:style>
  <w:style w:type="character" w:customStyle="1" w:styleId="WW8Num15z0">
    <w:name w:val="WW8Num15z0"/>
    <w:uiPriority w:val="99"/>
    <w:rsid w:val="00FC48CC"/>
    <w:rPr>
      <w:b/>
      <w:color w:val="000000"/>
      <w:sz w:val="28"/>
    </w:rPr>
  </w:style>
  <w:style w:type="character" w:customStyle="1" w:styleId="WW8Num17z0">
    <w:name w:val="WW8Num17z0"/>
    <w:uiPriority w:val="99"/>
    <w:rsid w:val="00FC48CC"/>
    <w:rPr>
      <w:b/>
    </w:rPr>
  </w:style>
  <w:style w:type="character" w:customStyle="1" w:styleId="15">
    <w:name w:val="Основной шрифт абзаца1"/>
    <w:uiPriority w:val="99"/>
    <w:rsid w:val="00FC48CC"/>
  </w:style>
  <w:style w:type="character" w:customStyle="1" w:styleId="WW-Absatz-Standardschriftart1111111111111111111111111111111111111111111111111111111111">
    <w:name w:val="WW-Absatz-Standardschriftart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">
    <w:name w:val="WW-Absatz-Standardschriftart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">
    <w:name w:val="WW-Absatz-Standardschriftart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">
    <w:name w:val="WW-Absatz-Standardschriftart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">
    <w:name w:val="WW-Absatz-Standardschriftart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">
    <w:name w:val="WW-Absatz-Standardschriftart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">
    <w:name w:val="WW-Absatz-Standardschriftart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">
    <w:name w:val="WW-Absatz-Standardschriftart11111111111111111111111111111111111111111111111111111111111111111"/>
    <w:uiPriority w:val="99"/>
    <w:rsid w:val="00FC48CC"/>
  </w:style>
  <w:style w:type="character" w:customStyle="1" w:styleId="WW8Num2z1">
    <w:name w:val="WW8Num2z1"/>
    <w:uiPriority w:val="99"/>
    <w:rsid w:val="00FC48CC"/>
    <w:rPr>
      <w:b/>
      <w:color w:val="000000"/>
    </w:rPr>
  </w:style>
  <w:style w:type="character" w:customStyle="1" w:styleId="WW8Num2z3">
    <w:name w:val="WW8Num2z3"/>
    <w:uiPriority w:val="99"/>
    <w:rsid w:val="00FC48CC"/>
    <w:rPr>
      <w:color w:val="000000"/>
    </w:rPr>
  </w:style>
  <w:style w:type="character" w:customStyle="1" w:styleId="WW8Num2z7">
    <w:name w:val="WW8Num2z7"/>
    <w:uiPriority w:val="99"/>
    <w:rsid w:val="00FC48CC"/>
    <w:rPr>
      <w:b/>
      <w:color w:val="000000"/>
      <w:sz w:val="33"/>
    </w:rPr>
  </w:style>
  <w:style w:type="character" w:customStyle="1" w:styleId="WW-Absatz-Standardschriftart111111111111111111111111111111111111111111111111111111111111111111">
    <w:name w:val="WW-Absatz-Standardschriftart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">
    <w:name w:val="WW-Absatz-Standardschriftart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">
    <w:name w:val="WW-Absatz-Standardschriftart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">
    <w:name w:val="WW-Absatz-Standardschriftart1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1">
    <w:name w:val="WW-Absatz-Standardschriftart1111111111111111111111111111111111111111111111111111111111111111111111"/>
    <w:uiPriority w:val="99"/>
    <w:rsid w:val="00FC48CC"/>
  </w:style>
  <w:style w:type="character" w:customStyle="1" w:styleId="WW-Absatz-Standardschriftart11111111111111111111111111111111111111111111111111111111111111111111111">
    <w:name w:val="WW-Absatz-Standardschriftart11111111111111111111111111111111111111111111111111111111111111111111111"/>
    <w:uiPriority w:val="99"/>
    <w:rsid w:val="00FC48CC"/>
  </w:style>
  <w:style w:type="character" w:styleId="a6">
    <w:name w:val="Hyperlink"/>
    <w:uiPriority w:val="99"/>
    <w:rsid w:val="00FC48CC"/>
    <w:rPr>
      <w:rFonts w:cs="Times New Roman"/>
      <w:color w:val="000080"/>
      <w:u w:val="single"/>
    </w:rPr>
  </w:style>
  <w:style w:type="character" w:customStyle="1" w:styleId="WW8Num15z1">
    <w:name w:val="WW8Num15z1"/>
    <w:uiPriority w:val="99"/>
    <w:rsid w:val="00FC48CC"/>
    <w:rPr>
      <w:b/>
      <w:color w:val="000000"/>
    </w:rPr>
  </w:style>
  <w:style w:type="character" w:customStyle="1" w:styleId="WW8Num15z2">
    <w:name w:val="WW8Num15z2"/>
    <w:uiPriority w:val="99"/>
    <w:rsid w:val="00FC48CC"/>
    <w:rPr>
      <w:color w:val="000000"/>
    </w:rPr>
  </w:style>
  <w:style w:type="character" w:customStyle="1" w:styleId="WW8Num15z3">
    <w:name w:val="WW8Num15z3"/>
    <w:uiPriority w:val="99"/>
    <w:rsid w:val="00FC48CC"/>
    <w:rPr>
      <w:color w:val="000000"/>
    </w:rPr>
  </w:style>
  <w:style w:type="character" w:customStyle="1" w:styleId="WW8Num15z7">
    <w:name w:val="WW8Num15z7"/>
    <w:uiPriority w:val="99"/>
    <w:rsid w:val="00FC48CC"/>
    <w:rPr>
      <w:b/>
      <w:color w:val="000000"/>
      <w:sz w:val="33"/>
    </w:rPr>
  </w:style>
  <w:style w:type="character" w:customStyle="1" w:styleId="a7">
    <w:name w:val="Символ нумерации"/>
    <w:uiPriority w:val="99"/>
    <w:rsid w:val="00FC48CC"/>
  </w:style>
  <w:style w:type="character" w:styleId="a8">
    <w:name w:val="Strong"/>
    <w:uiPriority w:val="22"/>
    <w:qFormat/>
    <w:rsid w:val="00FC48CC"/>
    <w:rPr>
      <w:rFonts w:cs="Times New Roman"/>
      <w:b/>
    </w:rPr>
  </w:style>
  <w:style w:type="character" w:customStyle="1" w:styleId="WW8Num17z1">
    <w:name w:val="WW8Num17z1"/>
    <w:uiPriority w:val="99"/>
    <w:rsid w:val="00FC48CC"/>
    <w:rPr>
      <w:b/>
    </w:rPr>
  </w:style>
  <w:style w:type="character" w:customStyle="1" w:styleId="a9">
    <w:name w:val="Маркеры списка"/>
    <w:uiPriority w:val="99"/>
    <w:rsid w:val="00FC48CC"/>
    <w:rPr>
      <w:rFonts w:ascii="OpenSymbol" w:hAnsi="OpenSymbol"/>
    </w:rPr>
  </w:style>
  <w:style w:type="character" w:styleId="aa">
    <w:name w:val="Emphasis"/>
    <w:uiPriority w:val="20"/>
    <w:qFormat/>
    <w:rsid w:val="00FC48CC"/>
    <w:rPr>
      <w:rFonts w:cs="Times New Roman"/>
      <w:i/>
    </w:rPr>
  </w:style>
  <w:style w:type="character" w:customStyle="1" w:styleId="ListLabel3">
    <w:name w:val="ListLabel 3"/>
    <w:uiPriority w:val="99"/>
    <w:rsid w:val="00FC48CC"/>
    <w:rPr>
      <w:b/>
    </w:rPr>
  </w:style>
  <w:style w:type="character" w:customStyle="1" w:styleId="ListLabel2">
    <w:name w:val="ListLabel 2"/>
    <w:uiPriority w:val="99"/>
    <w:rsid w:val="00FC48CC"/>
  </w:style>
  <w:style w:type="character" w:customStyle="1" w:styleId="ab">
    <w:name w:val="Текст выноски Знак"/>
    <w:uiPriority w:val="99"/>
    <w:rsid w:val="00FC48CC"/>
    <w:rPr>
      <w:rFonts w:ascii="Segoe UI" w:hAnsi="Segoe UI"/>
      <w:kern w:val="1"/>
      <w:sz w:val="16"/>
      <w:lang w:eastAsia="zh-CN"/>
    </w:rPr>
  </w:style>
  <w:style w:type="character" w:customStyle="1" w:styleId="150">
    <w:name w:val="Основной шрифт абзаца15"/>
    <w:uiPriority w:val="99"/>
    <w:rsid w:val="00FC48CC"/>
  </w:style>
  <w:style w:type="character" w:customStyle="1" w:styleId="apple-converted-space">
    <w:name w:val="apple-converted-space"/>
    <w:rsid w:val="00FC48CC"/>
    <w:rPr>
      <w:rFonts w:cs="Times New Roman"/>
    </w:rPr>
  </w:style>
  <w:style w:type="paragraph" w:customStyle="1" w:styleId="12">
    <w:name w:val="Заголовок1"/>
    <w:basedOn w:val="a1"/>
    <w:next w:val="a2"/>
    <w:link w:val="ac"/>
    <w:uiPriority w:val="99"/>
    <w:rsid w:val="00FC48C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a2">
    <w:name w:val="Body Text"/>
    <w:basedOn w:val="a1"/>
    <w:link w:val="ad"/>
    <w:uiPriority w:val="99"/>
    <w:rsid w:val="00FC48CC"/>
    <w:pPr>
      <w:spacing w:after="120"/>
    </w:pPr>
    <w:rPr>
      <w:sz w:val="21"/>
      <w:szCs w:val="21"/>
    </w:rPr>
  </w:style>
  <w:style w:type="character" w:customStyle="1" w:styleId="ad">
    <w:name w:val="Основной текст Знак"/>
    <w:link w:val="a2"/>
    <w:uiPriority w:val="99"/>
    <w:locked/>
    <w:rsid w:val="004D6EC9"/>
    <w:rPr>
      <w:rFonts w:cs="Mangal"/>
      <w:kern w:val="1"/>
      <w:sz w:val="21"/>
      <w:szCs w:val="21"/>
      <w:lang w:eastAsia="zh-CN" w:bidi="hi-IN"/>
    </w:rPr>
  </w:style>
  <w:style w:type="paragraph" w:styleId="ae">
    <w:name w:val="List"/>
    <w:basedOn w:val="a2"/>
    <w:uiPriority w:val="99"/>
    <w:rsid w:val="00FC48CC"/>
  </w:style>
  <w:style w:type="paragraph" w:styleId="af">
    <w:name w:val="caption"/>
    <w:basedOn w:val="a1"/>
    <w:uiPriority w:val="99"/>
    <w:qFormat/>
    <w:rsid w:val="00FC48CC"/>
    <w:pPr>
      <w:suppressLineNumbers/>
      <w:spacing w:before="120" w:after="120"/>
    </w:pPr>
    <w:rPr>
      <w:i/>
      <w:iCs/>
    </w:rPr>
  </w:style>
  <w:style w:type="paragraph" w:customStyle="1" w:styleId="151">
    <w:name w:val="Указатель15"/>
    <w:basedOn w:val="a1"/>
    <w:uiPriority w:val="99"/>
    <w:rsid w:val="00FC48CC"/>
    <w:pPr>
      <w:suppressLineNumbers/>
    </w:pPr>
  </w:style>
  <w:style w:type="paragraph" w:customStyle="1" w:styleId="140">
    <w:name w:val="Название объекта14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41">
    <w:name w:val="Указатель14"/>
    <w:basedOn w:val="a1"/>
    <w:uiPriority w:val="99"/>
    <w:rsid w:val="00FC48CC"/>
    <w:pPr>
      <w:suppressLineNumbers/>
    </w:pPr>
  </w:style>
  <w:style w:type="paragraph" w:customStyle="1" w:styleId="130">
    <w:name w:val="Название объекта13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31">
    <w:name w:val="Указатель13"/>
    <w:basedOn w:val="a1"/>
    <w:uiPriority w:val="99"/>
    <w:rsid w:val="00FC48CC"/>
    <w:pPr>
      <w:suppressLineNumbers/>
    </w:pPr>
  </w:style>
  <w:style w:type="paragraph" w:customStyle="1" w:styleId="121">
    <w:name w:val="Название объекта12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22">
    <w:name w:val="Указатель12"/>
    <w:basedOn w:val="a1"/>
    <w:uiPriority w:val="99"/>
    <w:rsid w:val="00FC48CC"/>
    <w:pPr>
      <w:suppressLineNumbers/>
    </w:pPr>
  </w:style>
  <w:style w:type="paragraph" w:customStyle="1" w:styleId="111">
    <w:name w:val="Название объекта11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12">
    <w:name w:val="Указатель11"/>
    <w:basedOn w:val="a1"/>
    <w:uiPriority w:val="99"/>
    <w:rsid w:val="00FC48CC"/>
    <w:pPr>
      <w:suppressLineNumbers/>
    </w:pPr>
  </w:style>
  <w:style w:type="paragraph" w:customStyle="1" w:styleId="101">
    <w:name w:val="Название объекта10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02">
    <w:name w:val="Указатель10"/>
    <w:basedOn w:val="a1"/>
    <w:uiPriority w:val="99"/>
    <w:rsid w:val="00FC48CC"/>
    <w:pPr>
      <w:suppressLineNumbers/>
    </w:pPr>
  </w:style>
  <w:style w:type="paragraph" w:customStyle="1" w:styleId="92">
    <w:name w:val="Название объекта9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93">
    <w:name w:val="Указатель9"/>
    <w:basedOn w:val="a1"/>
    <w:uiPriority w:val="99"/>
    <w:rsid w:val="00FC48CC"/>
    <w:pPr>
      <w:suppressLineNumbers/>
    </w:pPr>
  </w:style>
  <w:style w:type="paragraph" w:customStyle="1" w:styleId="82">
    <w:name w:val="Название объекта8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83">
    <w:name w:val="Указатель8"/>
    <w:basedOn w:val="a1"/>
    <w:uiPriority w:val="99"/>
    <w:rsid w:val="00FC48CC"/>
    <w:pPr>
      <w:suppressLineNumbers/>
    </w:pPr>
  </w:style>
  <w:style w:type="paragraph" w:customStyle="1" w:styleId="72">
    <w:name w:val="Название объекта7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73">
    <w:name w:val="Указатель7"/>
    <w:basedOn w:val="a1"/>
    <w:uiPriority w:val="99"/>
    <w:rsid w:val="00FC48CC"/>
    <w:pPr>
      <w:suppressLineNumbers/>
    </w:pPr>
  </w:style>
  <w:style w:type="paragraph" w:customStyle="1" w:styleId="62">
    <w:name w:val="Название объекта6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63">
    <w:name w:val="Указатель6"/>
    <w:basedOn w:val="a1"/>
    <w:uiPriority w:val="99"/>
    <w:rsid w:val="00FC48CC"/>
    <w:pPr>
      <w:suppressLineNumbers/>
    </w:pPr>
  </w:style>
  <w:style w:type="paragraph" w:customStyle="1" w:styleId="52">
    <w:name w:val="Название объекта5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53">
    <w:name w:val="Указатель5"/>
    <w:basedOn w:val="a1"/>
    <w:uiPriority w:val="99"/>
    <w:rsid w:val="00FC48CC"/>
    <w:pPr>
      <w:suppressLineNumbers/>
    </w:pPr>
  </w:style>
  <w:style w:type="paragraph" w:customStyle="1" w:styleId="40">
    <w:name w:val="Название объекта4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41">
    <w:name w:val="Указатель4"/>
    <w:basedOn w:val="a1"/>
    <w:uiPriority w:val="99"/>
    <w:rsid w:val="00FC48CC"/>
    <w:pPr>
      <w:suppressLineNumbers/>
    </w:pPr>
  </w:style>
  <w:style w:type="paragraph" w:customStyle="1" w:styleId="32">
    <w:name w:val="Название объекта3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33">
    <w:name w:val="Указатель3"/>
    <w:basedOn w:val="a1"/>
    <w:uiPriority w:val="99"/>
    <w:rsid w:val="00FC48CC"/>
    <w:pPr>
      <w:suppressLineNumbers/>
    </w:pPr>
  </w:style>
  <w:style w:type="paragraph" w:customStyle="1" w:styleId="22">
    <w:name w:val="Название объекта2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23">
    <w:name w:val="Указатель2"/>
    <w:basedOn w:val="a1"/>
    <w:uiPriority w:val="99"/>
    <w:rsid w:val="00FC48CC"/>
    <w:pPr>
      <w:suppressLineNumbers/>
    </w:pPr>
  </w:style>
  <w:style w:type="paragraph" w:customStyle="1" w:styleId="16">
    <w:name w:val="Название объекта1"/>
    <w:basedOn w:val="a1"/>
    <w:uiPriority w:val="99"/>
    <w:rsid w:val="00FC48CC"/>
    <w:pPr>
      <w:suppressLineNumbers/>
      <w:spacing w:before="120" w:after="120"/>
    </w:pPr>
    <w:rPr>
      <w:i/>
      <w:iCs/>
    </w:rPr>
  </w:style>
  <w:style w:type="paragraph" w:customStyle="1" w:styleId="17">
    <w:name w:val="Указатель1"/>
    <w:basedOn w:val="a1"/>
    <w:uiPriority w:val="99"/>
    <w:rsid w:val="00FC48CC"/>
    <w:pPr>
      <w:suppressLineNumbers/>
    </w:pPr>
  </w:style>
  <w:style w:type="paragraph" w:customStyle="1" w:styleId="af0">
    <w:name w:val="Содержимое таблицы"/>
    <w:basedOn w:val="a1"/>
    <w:rsid w:val="00FC48CC"/>
    <w:pPr>
      <w:suppressLineNumbers/>
    </w:pPr>
  </w:style>
  <w:style w:type="paragraph" w:customStyle="1" w:styleId="af1">
    <w:name w:val="Заголовок таблицы"/>
    <w:basedOn w:val="af0"/>
    <w:uiPriority w:val="99"/>
    <w:rsid w:val="00FC48CC"/>
    <w:pPr>
      <w:jc w:val="center"/>
    </w:pPr>
    <w:rPr>
      <w:b/>
      <w:bCs/>
    </w:rPr>
  </w:style>
  <w:style w:type="paragraph" w:customStyle="1" w:styleId="Normal1">
    <w:name w:val="Normal1"/>
    <w:uiPriority w:val="99"/>
    <w:rsid w:val="00FC48CC"/>
    <w:pPr>
      <w:suppressAutoHyphens/>
    </w:pPr>
    <w:rPr>
      <w:sz w:val="24"/>
      <w:szCs w:val="24"/>
      <w:lang w:eastAsia="zh-CN"/>
    </w:rPr>
  </w:style>
  <w:style w:type="paragraph" w:customStyle="1" w:styleId="af2">
    <w:name w:val="Îñíîâíîé òåêñò"/>
    <w:basedOn w:val="a1"/>
    <w:uiPriority w:val="99"/>
    <w:rsid w:val="00FC48CC"/>
    <w:pPr>
      <w:spacing w:after="120"/>
    </w:pPr>
    <w:rPr>
      <w:rFonts w:eastAsia="SimSun"/>
    </w:rPr>
  </w:style>
  <w:style w:type="paragraph" w:customStyle="1" w:styleId="af3">
    <w:name w:val="Пункт"/>
    <w:basedOn w:val="a1"/>
    <w:rsid w:val="00FC48CC"/>
    <w:pPr>
      <w:widowControl/>
      <w:tabs>
        <w:tab w:val="left" w:pos="1134"/>
      </w:tabs>
      <w:spacing w:line="360" w:lineRule="auto"/>
      <w:ind w:left="1134" w:hanging="1134"/>
      <w:jc w:val="both"/>
    </w:pPr>
    <w:rPr>
      <w:rFonts w:cs="Times New Roman"/>
      <w:szCs w:val="20"/>
      <w:lang w:bidi="ar-SA"/>
    </w:rPr>
  </w:style>
  <w:style w:type="paragraph" w:styleId="af4">
    <w:name w:val="Balloon Text"/>
    <w:basedOn w:val="a1"/>
    <w:link w:val="18"/>
    <w:uiPriority w:val="99"/>
    <w:rsid w:val="00FC48CC"/>
    <w:rPr>
      <w:sz w:val="2"/>
      <w:szCs w:val="20"/>
    </w:rPr>
  </w:style>
  <w:style w:type="character" w:customStyle="1" w:styleId="18">
    <w:name w:val="Текст выноски Знак1"/>
    <w:link w:val="af4"/>
    <w:uiPriority w:val="99"/>
    <w:locked/>
    <w:rsid w:val="004D6EC9"/>
    <w:rPr>
      <w:rFonts w:cs="Mangal"/>
      <w:kern w:val="1"/>
      <w:sz w:val="2"/>
      <w:lang w:eastAsia="zh-CN" w:bidi="hi-IN"/>
    </w:rPr>
  </w:style>
  <w:style w:type="paragraph" w:customStyle="1" w:styleId="19">
    <w:name w:val="Обычный (веб)1"/>
    <w:basedOn w:val="a1"/>
    <w:uiPriority w:val="99"/>
    <w:rsid w:val="00FC48CC"/>
    <w:pPr>
      <w:spacing w:before="28" w:after="28" w:line="100" w:lineRule="atLeast"/>
    </w:pPr>
    <w:rPr>
      <w:rFonts w:cs="Times New Roman"/>
      <w:lang w:eastAsia="ru-RU"/>
    </w:rPr>
  </w:style>
  <w:style w:type="paragraph" w:styleId="af5">
    <w:name w:val="header"/>
    <w:basedOn w:val="a1"/>
    <w:link w:val="af6"/>
    <w:uiPriority w:val="99"/>
    <w:rsid w:val="000C3CAF"/>
    <w:pPr>
      <w:tabs>
        <w:tab w:val="center" w:pos="4677"/>
        <w:tab w:val="right" w:pos="9355"/>
      </w:tabs>
    </w:pPr>
    <w:rPr>
      <w:rFonts w:cs="Times New Roman"/>
      <w:sz w:val="21"/>
      <w:szCs w:val="20"/>
      <w:lang w:bidi="ar-SA"/>
    </w:rPr>
  </w:style>
  <w:style w:type="character" w:customStyle="1" w:styleId="af6">
    <w:name w:val="Верхний колонтитул Знак"/>
    <w:link w:val="af5"/>
    <w:uiPriority w:val="99"/>
    <w:locked/>
    <w:rsid w:val="000C3CAF"/>
    <w:rPr>
      <w:rFonts w:eastAsia="Times New Roman" w:cs="Times New Roman"/>
      <w:kern w:val="1"/>
      <w:sz w:val="21"/>
      <w:lang w:eastAsia="zh-CN"/>
    </w:rPr>
  </w:style>
  <w:style w:type="paragraph" w:styleId="af7">
    <w:name w:val="footer"/>
    <w:basedOn w:val="a1"/>
    <w:link w:val="af8"/>
    <w:uiPriority w:val="99"/>
    <w:rsid w:val="000C3CAF"/>
    <w:pPr>
      <w:tabs>
        <w:tab w:val="center" w:pos="4677"/>
        <w:tab w:val="right" w:pos="9355"/>
      </w:tabs>
    </w:pPr>
    <w:rPr>
      <w:rFonts w:cs="Times New Roman"/>
      <w:sz w:val="21"/>
      <w:szCs w:val="20"/>
      <w:lang w:bidi="ar-SA"/>
    </w:rPr>
  </w:style>
  <w:style w:type="character" w:customStyle="1" w:styleId="af8">
    <w:name w:val="Нижний колонтитул Знак"/>
    <w:link w:val="af7"/>
    <w:uiPriority w:val="99"/>
    <w:locked/>
    <w:rsid w:val="000C3CAF"/>
    <w:rPr>
      <w:rFonts w:eastAsia="Times New Roman" w:cs="Times New Roman"/>
      <w:kern w:val="1"/>
      <w:sz w:val="21"/>
      <w:lang w:eastAsia="zh-CN"/>
    </w:rPr>
  </w:style>
  <w:style w:type="paragraph" w:styleId="af9">
    <w:name w:val="Normal (Web)"/>
    <w:basedOn w:val="a1"/>
    <w:uiPriority w:val="99"/>
    <w:rsid w:val="009929DF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paragraph" w:customStyle="1" w:styleId="ConsNormal">
    <w:name w:val="ConsNormal"/>
    <w:uiPriority w:val="99"/>
    <w:rsid w:val="00841E59"/>
    <w:pPr>
      <w:widowControl w:val="0"/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Nonformat">
    <w:name w:val="ConsPlusNonformat"/>
    <w:uiPriority w:val="99"/>
    <w:rsid w:val="00D44A1D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24">
    <w:name w:val="Обычный (веб)2"/>
    <w:basedOn w:val="a1"/>
    <w:rsid w:val="00406086"/>
    <w:pPr>
      <w:spacing w:before="28" w:after="28" w:line="100" w:lineRule="atLeast"/>
    </w:pPr>
    <w:rPr>
      <w:rFonts w:cs="Times New Roman"/>
      <w:kern w:val="2"/>
      <w:lang w:eastAsia="hi-IN"/>
    </w:rPr>
  </w:style>
  <w:style w:type="paragraph" w:styleId="afa">
    <w:name w:val="List Paragraph"/>
    <w:basedOn w:val="a1"/>
    <w:uiPriority w:val="34"/>
    <w:qFormat/>
    <w:rsid w:val="00B97D90"/>
    <w:pPr>
      <w:ind w:left="720"/>
      <w:contextualSpacing/>
    </w:pPr>
    <w:rPr>
      <w:rFonts w:eastAsia="Arial"/>
      <w:szCs w:val="21"/>
    </w:rPr>
  </w:style>
  <w:style w:type="table" w:styleId="afb">
    <w:name w:val="Table Grid"/>
    <w:basedOn w:val="a4"/>
    <w:uiPriority w:val="59"/>
    <w:locked/>
    <w:rsid w:val="00B97D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a">
    <w:name w:val="Сетка таблицы светлая1"/>
    <w:basedOn w:val="a4"/>
    <w:uiPriority w:val="40"/>
    <w:rsid w:val="00AB2B14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name">
    <w:name w:val="name"/>
    <w:rsid w:val="00CE503A"/>
  </w:style>
  <w:style w:type="character" w:customStyle="1" w:styleId="value">
    <w:name w:val="value"/>
    <w:rsid w:val="00CE503A"/>
  </w:style>
  <w:style w:type="paragraph" w:styleId="a">
    <w:name w:val="Title"/>
    <w:basedOn w:val="a1"/>
    <w:next w:val="a1"/>
    <w:link w:val="afc"/>
    <w:uiPriority w:val="10"/>
    <w:qFormat/>
    <w:locked/>
    <w:rsid w:val="00544337"/>
    <w:pPr>
      <w:numPr>
        <w:numId w:val="2"/>
      </w:numPr>
      <w:tabs>
        <w:tab w:val="left" w:pos="1276"/>
      </w:tabs>
      <w:spacing w:before="360" w:after="120" w:line="360" w:lineRule="auto"/>
      <w:jc w:val="both"/>
    </w:pPr>
    <w:rPr>
      <w:rFonts w:eastAsia="SimSun"/>
      <w:b/>
      <w:bCs/>
      <w:color w:val="000000"/>
      <w:lang w:eastAsia="en-US"/>
    </w:rPr>
  </w:style>
  <w:style w:type="character" w:customStyle="1" w:styleId="afc">
    <w:name w:val="Название Знак"/>
    <w:link w:val="a"/>
    <w:uiPriority w:val="10"/>
    <w:rsid w:val="00544337"/>
    <w:rPr>
      <w:rFonts w:eastAsia="SimSun" w:cs="Mangal"/>
      <w:b/>
      <w:bCs/>
      <w:color w:val="000000"/>
      <w:kern w:val="1"/>
      <w:sz w:val="24"/>
      <w:szCs w:val="24"/>
      <w:lang w:eastAsia="en-US" w:bidi="hi-IN"/>
    </w:rPr>
  </w:style>
  <w:style w:type="paragraph" w:styleId="a0">
    <w:name w:val="Subtitle"/>
    <w:basedOn w:val="a1"/>
    <w:next w:val="a1"/>
    <w:link w:val="afd"/>
    <w:uiPriority w:val="11"/>
    <w:qFormat/>
    <w:locked/>
    <w:rsid w:val="00CA2422"/>
    <w:pPr>
      <w:widowControl/>
      <w:numPr>
        <w:ilvl w:val="1"/>
        <w:numId w:val="2"/>
      </w:numPr>
      <w:spacing w:before="240" w:line="360" w:lineRule="auto"/>
      <w:jc w:val="both"/>
    </w:pPr>
    <w:rPr>
      <w:rFonts w:cs="Times New Roman"/>
      <w:b/>
      <w:color w:val="000000"/>
    </w:rPr>
  </w:style>
  <w:style w:type="character" w:customStyle="1" w:styleId="afd">
    <w:name w:val="Подзаголовок Знак"/>
    <w:link w:val="a0"/>
    <w:uiPriority w:val="11"/>
    <w:rsid w:val="00CA2422"/>
    <w:rPr>
      <w:b/>
      <w:color w:val="000000"/>
      <w:kern w:val="1"/>
      <w:sz w:val="24"/>
      <w:szCs w:val="24"/>
      <w:lang w:eastAsia="zh-CN" w:bidi="hi-IN"/>
    </w:rPr>
  </w:style>
  <w:style w:type="paragraph" w:customStyle="1" w:styleId="1b">
    <w:name w:val="Абзац списка1"/>
    <w:basedOn w:val="a1"/>
    <w:rsid w:val="00D90B43"/>
    <w:pPr>
      <w:widowControl/>
      <w:spacing w:after="200" w:line="276" w:lineRule="auto"/>
      <w:ind w:left="720"/>
      <w:contextualSpacing/>
    </w:pPr>
    <w:rPr>
      <w:rFonts w:ascii="Calibri" w:eastAsia="SimSun" w:hAnsi="Calibri" w:cs="Calibri"/>
      <w:kern w:val="2"/>
      <w:sz w:val="22"/>
      <w:szCs w:val="22"/>
      <w:lang w:eastAsia="en-US" w:bidi="ar-SA"/>
    </w:rPr>
  </w:style>
  <w:style w:type="table" w:customStyle="1" w:styleId="-11">
    <w:name w:val="Таблица-сетка 1 светлая1"/>
    <w:basedOn w:val="a4"/>
    <w:uiPriority w:val="46"/>
    <w:rsid w:val="007E075F"/>
    <w:tblPr>
      <w:tblStyleRowBandSize w:val="1"/>
      <w:tblStyleColBandSize w:val="1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34">
    <w:name w:val="Body Text Indent 3"/>
    <w:basedOn w:val="a1"/>
    <w:link w:val="35"/>
    <w:uiPriority w:val="99"/>
    <w:semiHidden/>
    <w:unhideWhenUsed/>
    <w:locked/>
    <w:rsid w:val="00A17E98"/>
    <w:pPr>
      <w:spacing w:after="120"/>
      <w:ind w:left="283"/>
    </w:pPr>
    <w:rPr>
      <w:sz w:val="16"/>
      <w:szCs w:val="14"/>
    </w:rPr>
  </w:style>
  <w:style w:type="character" w:customStyle="1" w:styleId="35">
    <w:name w:val="Основной текст с отступом 3 Знак"/>
    <w:basedOn w:val="a3"/>
    <w:link w:val="34"/>
    <w:uiPriority w:val="99"/>
    <w:semiHidden/>
    <w:rsid w:val="00A17E98"/>
    <w:rPr>
      <w:rFonts w:cs="Mangal"/>
      <w:kern w:val="1"/>
      <w:sz w:val="16"/>
      <w:szCs w:val="14"/>
      <w:lang w:eastAsia="zh-CN" w:bidi="hi-IN"/>
    </w:rPr>
  </w:style>
  <w:style w:type="character" w:customStyle="1" w:styleId="ecattext">
    <w:name w:val="ecattext"/>
    <w:basedOn w:val="a3"/>
    <w:rsid w:val="00024F55"/>
  </w:style>
  <w:style w:type="character" w:styleId="afe">
    <w:name w:val="annotation reference"/>
    <w:basedOn w:val="a3"/>
    <w:uiPriority w:val="99"/>
    <w:semiHidden/>
    <w:unhideWhenUsed/>
    <w:locked/>
    <w:rsid w:val="00C74D9A"/>
    <w:rPr>
      <w:sz w:val="16"/>
      <w:szCs w:val="16"/>
    </w:rPr>
  </w:style>
  <w:style w:type="paragraph" w:styleId="aff">
    <w:name w:val="annotation text"/>
    <w:basedOn w:val="a1"/>
    <w:link w:val="aff0"/>
    <w:uiPriority w:val="99"/>
    <w:semiHidden/>
    <w:unhideWhenUsed/>
    <w:locked/>
    <w:rsid w:val="00C74D9A"/>
    <w:rPr>
      <w:sz w:val="20"/>
      <w:szCs w:val="18"/>
    </w:rPr>
  </w:style>
  <w:style w:type="character" w:customStyle="1" w:styleId="aff0">
    <w:name w:val="Текст примечания Знак"/>
    <w:basedOn w:val="a3"/>
    <w:link w:val="aff"/>
    <w:uiPriority w:val="99"/>
    <w:semiHidden/>
    <w:rsid w:val="00C74D9A"/>
    <w:rPr>
      <w:rFonts w:cs="Mangal"/>
      <w:kern w:val="1"/>
      <w:szCs w:val="18"/>
      <w:lang w:eastAsia="zh-CN" w:bidi="hi-IN"/>
    </w:rPr>
  </w:style>
  <w:style w:type="paragraph" w:styleId="aff1">
    <w:name w:val="annotation subject"/>
    <w:basedOn w:val="aff"/>
    <w:next w:val="aff"/>
    <w:link w:val="aff2"/>
    <w:uiPriority w:val="99"/>
    <w:semiHidden/>
    <w:unhideWhenUsed/>
    <w:locked/>
    <w:rsid w:val="00C74D9A"/>
    <w:rPr>
      <w:b/>
      <w:bCs/>
    </w:rPr>
  </w:style>
  <w:style w:type="character" w:customStyle="1" w:styleId="aff2">
    <w:name w:val="Тема примечания Знак"/>
    <w:basedOn w:val="aff0"/>
    <w:link w:val="aff1"/>
    <w:uiPriority w:val="99"/>
    <w:semiHidden/>
    <w:rsid w:val="00C74D9A"/>
    <w:rPr>
      <w:rFonts w:cs="Mangal"/>
      <w:b/>
      <w:bCs/>
      <w:kern w:val="1"/>
      <w:szCs w:val="18"/>
      <w:lang w:eastAsia="zh-CN" w:bidi="hi-IN"/>
    </w:rPr>
  </w:style>
  <w:style w:type="character" w:customStyle="1" w:styleId="1c">
    <w:name w:val="Заголовок Знак1"/>
    <w:uiPriority w:val="10"/>
    <w:rsid w:val="007A1B5B"/>
    <w:rPr>
      <w:rFonts w:eastAsia="SimSun"/>
      <w:b/>
      <w:bCs/>
      <w:color w:val="000000"/>
      <w:kern w:val="1"/>
      <w:sz w:val="24"/>
      <w:szCs w:val="24"/>
      <w:lang w:eastAsia="en-US" w:bidi="hi-IN"/>
    </w:rPr>
  </w:style>
  <w:style w:type="paragraph" w:customStyle="1" w:styleId="25">
    <w:name w:val="подзаголовок2"/>
    <w:basedOn w:val="a"/>
    <w:link w:val="26"/>
    <w:qFormat/>
    <w:rsid w:val="007A1B5B"/>
    <w:pPr>
      <w:numPr>
        <w:numId w:val="0"/>
      </w:numPr>
      <w:tabs>
        <w:tab w:val="num" w:pos="360"/>
      </w:tabs>
      <w:spacing w:before="0" w:after="0" w:line="240" w:lineRule="auto"/>
      <w:jc w:val="center"/>
    </w:pPr>
    <w:rPr>
      <w:rFonts w:cs="Times New Roman"/>
      <w:kern w:val="24"/>
    </w:rPr>
  </w:style>
  <w:style w:type="paragraph" w:customStyle="1" w:styleId="formattext">
    <w:name w:val="formattext"/>
    <w:basedOn w:val="a1"/>
    <w:rsid w:val="00136648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character" w:customStyle="1" w:styleId="h3">
    <w:name w:val="h3"/>
    <w:rsid w:val="00592A14"/>
  </w:style>
  <w:style w:type="paragraph" w:customStyle="1" w:styleId="western">
    <w:name w:val="western"/>
    <w:basedOn w:val="a1"/>
    <w:uiPriority w:val="99"/>
    <w:rsid w:val="00F97E3F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sz w:val="28"/>
      <w:szCs w:val="28"/>
      <w:lang w:eastAsia="ru-RU" w:bidi="ar-SA"/>
    </w:rPr>
  </w:style>
  <w:style w:type="paragraph" w:styleId="aff3">
    <w:name w:val="Body Text Indent"/>
    <w:basedOn w:val="a1"/>
    <w:link w:val="aff4"/>
    <w:uiPriority w:val="99"/>
    <w:semiHidden/>
    <w:locked/>
    <w:rsid w:val="00F97E3F"/>
    <w:pPr>
      <w:spacing w:after="120"/>
      <w:ind w:left="283"/>
    </w:pPr>
    <w:rPr>
      <w:szCs w:val="21"/>
    </w:rPr>
  </w:style>
  <w:style w:type="character" w:customStyle="1" w:styleId="aff4">
    <w:name w:val="Основной текст с отступом Знак"/>
    <w:basedOn w:val="a3"/>
    <w:link w:val="aff3"/>
    <w:uiPriority w:val="99"/>
    <w:semiHidden/>
    <w:rsid w:val="00F97E3F"/>
    <w:rPr>
      <w:rFonts w:cs="Mangal"/>
      <w:kern w:val="1"/>
      <w:sz w:val="24"/>
      <w:szCs w:val="21"/>
      <w:lang w:eastAsia="zh-CN" w:bidi="hi-IN"/>
    </w:rPr>
  </w:style>
  <w:style w:type="paragraph" w:styleId="27">
    <w:name w:val="Quote"/>
    <w:basedOn w:val="a1"/>
    <w:next w:val="a1"/>
    <w:link w:val="28"/>
    <w:uiPriority w:val="29"/>
    <w:qFormat/>
    <w:rsid w:val="00F97E3F"/>
    <w:pPr>
      <w:spacing w:before="200" w:after="160"/>
      <w:ind w:left="864" w:right="864"/>
      <w:jc w:val="center"/>
    </w:pPr>
    <w:rPr>
      <w:i/>
      <w:iCs/>
      <w:color w:val="404040" w:themeColor="text1" w:themeTint="BF"/>
      <w:szCs w:val="21"/>
    </w:rPr>
  </w:style>
  <w:style w:type="character" w:customStyle="1" w:styleId="28">
    <w:name w:val="Цитата 2 Знак"/>
    <w:basedOn w:val="a3"/>
    <w:link w:val="27"/>
    <w:uiPriority w:val="29"/>
    <w:rsid w:val="00F97E3F"/>
    <w:rPr>
      <w:rFonts w:cs="Mangal"/>
      <w:i/>
      <w:iCs/>
      <w:color w:val="404040" w:themeColor="text1" w:themeTint="BF"/>
      <w:kern w:val="1"/>
      <w:sz w:val="24"/>
      <w:szCs w:val="21"/>
      <w:lang w:eastAsia="zh-CN" w:bidi="hi-IN"/>
    </w:rPr>
  </w:style>
  <w:style w:type="character" w:customStyle="1" w:styleId="ac">
    <w:name w:val="Заголовок Знак"/>
    <w:link w:val="12"/>
    <w:uiPriority w:val="99"/>
    <w:locked/>
    <w:rsid w:val="00F97E3F"/>
    <w:rPr>
      <w:rFonts w:ascii="Arial" w:eastAsia="Microsoft YaHei" w:hAnsi="Arial" w:cs="Mangal"/>
      <w:kern w:val="1"/>
      <w:sz w:val="28"/>
      <w:szCs w:val="28"/>
      <w:lang w:eastAsia="zh-CN" w:bidi="hi-IN"/>
    </w:rPr>
  </w:style>
  <w:style w:type="character" w:customStyle="1" w:styleId="WW8Num1z0">
    <w:name w:val="WW8Num1z0"/>
    <w:uiPriority w:val="99"/>
    <w:rsid w:val="00F97E3F"/>
    <w:rPr>
      <w:b/>
      <w:color w:val="000000"/>
      <w:spacing w:val="0"/>
      <w:w w:val="100"/>
      <w:position w:val="0"/>
      <w:sz w:val="24"/>
      <w:u w:val="none"/>
      <w:vertAlign w:val="baseline"/>
    </w:rPr>
  </w:style>
  <w:style w:type="character" w:customStyle="1" w:styleId="WW8Num1z1">
    <w:name w:val="WW8Num1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4z1">
    <w:name w:val="WW8Num4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5z1">
    <w:name w:val="WW8Num5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WW8Num6z1">
    <w:name w:val="WW8Num6z1"/>
    <w:uiPriority w:val="99"/>
    <w:rsid w:val="00F97E3F"/>
    <w:rPr>
      <w:b/>
      <w:color w:val="000000"/>
      <w:spacing w:val="0"/>
      <w:w w:val="100"/>
      <w:position w:val="0"/>
      <w:sz w:val="72"/>
      <w:u w:val="none"/>
      <w:vertAlign w:val="baseline"/>
    </w:rPr>
  </w:style>
  <w:style w:type="character" w:customStyle="1" w:styleId="54">
    <w:name w:val="Основной текст (5)_"/>
    <w:link w:val="510"/>
    <w:locked/>
    <w:rsid w:val="00F97E3F"/>
    <w:rPr>
      <w:rFonts w:ascii="Tahoma" w:hAnsi="Tahoma"/>
      <w:sz w:val="17"/>
      <w:shd w:val="clear" w:color="auto" w:fill="FFFFFF"/>
    </w:rPr>
  </w:style>
  <w:style w:type="paragraph" w:customStyle="1" w:styleId="510">
    <w:name w:val="Основной текст (5)1"/>
    <w:basedOn w:val="a1"/>
    <w:link w:val="54"/>
    <w:rsid w:val="00F97E3F"/>
    <w:pPr>
      <w:widowControl/>
      <w:shd w:val="clear" w:color="auto" w:fill="FFFFFF"/>
      <w:suppressAutoHyphens w:val="0"/>
      <w:spacing w:line="240" w:lineRule="atLeast"/>
    </w:pPr>
    <w:rPr>
      <w:rFonts w:ascii="Tahoma" w:hAnsi="Tahoma" w:cs="Times New Roman"/>
      <w:kern w:val="0"/>
      <w:sz w:val="17"/>
      <w:szCs w:val="20"/>
      <w:lang w:eastAsia="ru-RU" w:bidi="ar-SA"/>
    </w:rPr>
  </w:style>
  <w:style w:type="character" w:customStyle="1" w:styleId="55">
    <w:name w:val="Основной текст (5)"/>
    <w:uiPriority w:val="99"/>
    <w:rsid w:val="00F97E3F"/>
    <w:rPr>
      <w:rFonts w:ascii="Tahoma" w:hAnsi="Tahoma"/>
      <w:noProof/>
      <w:sz w:val="17"/>
    </w:rPr>
  </w:style>
  <w:style w:type="character" w:customStyle="1" w:styleId="84">
    <w:name w:val="Основной текст (8)_"/>
    <w:link w:val="85"/>
    <w:uiPriority w:val="99"/>
    <w:locked/>
    <w:rsid w:val="00F97E3F"/>
    <w:rPr>
      <w:rFonts w:ascii="Tahoma" w:hAnsi="Tahoma"/>
      <w:sz w:val="15"/>
      <w:shd w:val="clear" w:color="auto" w:fill="FFFFFF"/>
    </w:rPr>
  </w:style>
  <w:style w:type="paragraph" w:customStyle="1" w:styleId="85">
    <w:name w:val="Основной текст (8)"/>
    <w:basedOn w:val="a1"/>
    <w:link w:val="84"/>
    <w:uiPriority w:val="99"/>
    <w:rsid w:val="00F97E3F"/>
    <w:pPr>
      <w:widowControl/>
      <w:shd w:val="clear" w:color="auto" w:fill="FFFFFF"/>
      <w:suppressAutoHyphens w:val="0"/>
      <w:spacing w:line="240" w:lineRule="atLeast"/>
      <w:ind w:hanging="340"/>
      <w:jc w:val="both"/>
    </w:pPr>
    <w:rPr>
      <w:rFonts w:ascii="Tahoma" w:hAnsi="Tahoma" w:cs="Times New Roman"/>
      <w:kern w:val="0"/>
      <w:sz w:val="15"/>
      <w:szCs w:val="20"/>
      <w:lang w:eastAsia="ru-RU" w:bidi="ar-SA"/>
    </w:rPr>
  </w:style>
  <w:style w:type="character" w:customStyle="1" w:styleId="productname">
    <w:name w:val="productname"/>
    <w:basedOn w:val="a3"/>
    <w:uiPriority w:val="99"/>
    <w:rsid w:val="00F97E3F"/>
    <w:rPr>
      <w:rFonts w:cs="Times New Roman"/>
    </w:rPr>
  </w:style>
  <w:style w:type="character" w:customStyle="1" w:styleId="productmodel">
    <w:name w:val="productmodel"/>
    <w:basedOn w:val="a3"/>
    <w:uiPriority w:val="99"/>
    <w:rsid w:val="00F97E3F"/>
    <w:rPr>
      <w:rFonts w:cs="Times New Roman"/>
    </w:rPr>
  </w:style>
  <w:style w:type="table" w:customStyle="1" w:styleId="1d">
    <w:name w:val="Сетка таблицы1"/>
    <w:uiPriority w:val="99"/>
    <w:rsid w:val="00F97E3F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">
    <w:name w:val="Сетка таблицы11"/>
    <w:uiPriority w:val="99"/>
    <w:rsid w:val="00F97E3F"/>
    <w:rPr>
      <w:rFonts w:ascii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-12">
    <w:name w:val="Таблица-сетка 1 светлая2"/>
    <w:basedOn w:val="a4"/>
    <w:uiPriority w:val="46"/>
    <w:rsid w:val="00F97E3F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thvalue">
    <w:name w:val="thvalue"/>
    <w:rsid w:val="00F97E3F"/>
  </w:style>
  <w:style w:type="character" w:customStyle="1" w:styleId="thname">
    <w:name w:val="thname"/>
    <w:rsid w:val="00F97E3F"/>
  </w:style>
  <w:style w:type="table" w:customStyle="1" w:styleId="210">
    <w:name w:val="Таблица простая 21"/>
    <w:basedOn w:val="a4"/>
    <w:uiPriority w:val="42"/>
    <w:rsid w:val="00F97E3F"/>
    <w:rPr>
      <w:rFonts w:ascii="Calibri" w:eastAsia="Calibri" w:hAnsi="Calibri"/>
      <w:sz w:val="22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icon-help">
    <w:name w:val="icon-help"/>
    <w:rsid w:val="00F97E3F"/>
  </w:style>
  <w:style w:type="character" w:customStyle="1" w:styleId="b-product-infovalue">
    <w:name w:val="b-product-info__value"/>
    <w:rsid w:val="00F97E3F"/>
  </w:style>
  <w:style w:type="character" w:customStyle="1" w:styleId="26">
    <w:name w:val="подзаголовок2 Знак"/>
    <w:link w:val="25"/>
    <w:rsid w:val="00F97E3F"/>
    <w:rPr>
      <w:rFonts w:eastAsia="SimSun"/>
      <w:b/>
      <w:bCs/>
      <w:color w:val="000000"/>
      <w:kern w:val="24"/>
      <w:sz w:val="24"/>
      <w:szCs w:val="24"/>
      <w:lang w:eastAsia="en-US" w:bidi="hi-IN"/>
    </w:rPr>
  </w:style>
  <w:style w:type="paragraph" w:customStyle="1" w:styleId="Default">
    <w:name w:val="Default"/>
    <w:rsid w:val="00F97E3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f5">
    <w:name w:val="No Spacing"/>
    <w:uiPriority w:val="1"/>
    <w:qFormat/>
    <w:rsid w:val="00F97E3F"/>
    <w:pPr>
      <w:widowControl w:val="0"/>
      <w:suppressAutoHyphens/>
    </w:pPr>
    <w:rPr>
      <w:rFonts w:cs="Mangal"/>
      <w:kern w:val="1"/>
      <w:sz w:val="24"/>
      <w:szCs w:val="21"/>
      <w:lang w:eastAsia="zh-CN" w:bidi="hi-IN"/>
    </w:rPr>
  </w:style>
  <w:style w:type="paragraph" w:styleId="29">
    <w:name w:val="Body Text 2"/>
    <w:basedOn w:val="a1"/>
    <w:link w:val="2a"/>
    <w:uiPriority w:val="99"/>
    <w:semiHidden/>
    <w:unhideWhenUsed/>
    <w:locked/>
    <w:rsid w:val="00F97E3F"/>
    <w:pPr>
      <w:spacing w:after="120" w:line="480" w:lineRule="auto"/>
    </w:pPr>
    <w:rPr>
      <w:szCs w:val="21"/>
    </w:rPr>
  </w:style>
  <w:style w:type="character" w:customStyle="1" w:styleId="2a">
    <w:name w:val="Основной текст 2 Знак"/>
    <w:basedOn w:val="a3"/>
    <w:link w:val="29"/>
    <w:uiPriority w:val="99"/>
    <w:semiHidden/>
    <w:rsid w:val="00F97E3F"/>
    <w:rPr>
      <w:rFonts w:cs="Mangal"/>
      <w:kern w:val="1"/>
      <w:sz w:val="24"/>
      <w:szCs w:val="21"/>
      <w:lang w:eastAsia="zh-CN" w:bidi="hi-IN"/>
    </w:rPr>
  </w:style>
  <w:style w:type="numbering" w:customStyle="1" w:styleId="1">
    <w:name w:val="Стиль1"/>
    <w:uiPriority w:val="99"/>
    <w:rsid w:val="00F97E3F"/>
    <w:pPr>
      <w:numPr>
        <w:numId w:val="3"/>
      </w:numPr>
    </w:pPr>
  </w:style>
  <w:style w:type="table" w:customStyle="1" w:styleId="2b">
    <w:name w:val="Сетка таблицы2"/>
    <w:basedOn w:val="a4"/>
    <w:next w:val="afb"/>
    <w:uiPriority w:val="59"/>
    <w:locked/>
    <w:rsid w:val="00F97E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6">
    <w:name w:val="FollowedHyperlink"/>
    <w:basedOn w:val="a3"/>
    <w:uiPriority w:val="99"/>
    <w:semiHidden/>
    <w:unhideWhenUsed/>
    <w:locked/>
    <w:rsid w:val="00334415"/>
    <w:rPr>
      <w:color w:val="954F72"/>
      <w:u w:val="single"/>
    </w:rPr>
  </w:style>
  <w:style w:type="paragraph" w:customStyle="1" w:styleId="font5">
    <w:name w:val="font5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lang w:eastAsia="ru-RU" w:bidi="ar-SA"/>
    </w:rPr>
  </w:style>
  <w:style w:type="paragraph" w:customStyle="1" w:styleId="font6">
    <w:name w:val="font6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color w:val="000000"/>
      <w:kern w:val="0"/>
      <w:lang w:eastAsia="ru-RU" w:bidi="ar-SA"/>
    </w:rPr>
  </w:style>
  <w:style w:type="paragraph" w:customStyle="1" w:styleId="font7">
    <w:name w:val="font7"/>
    <w:basedOn w:val="a1"/>
    <w:rsid w:val="00334415"/>
    <w:pPr>
      <w:widowControl/>
      <w:suppressAutoHyphens w:val="0"/>
      <w:spacing w:before="100" w:beforeAutospacing="1" w:after="100" w:afterAutospacing="1"/>
    </w:pPr>
    <w:rPr>
      <w:rFonts w:ascii="Calibri" w:hAnsi="Calibri" w:cs="Times New Roman"/>
      <w:color w:val="000000"/>
      <w:kern w:val="0"/>
      <w:lang w:eastAsia="ru-RU" w:bidi="ar-SA"/>
    </w:rPr>
  </w:style>
  <w:style w:type="paragraph" w:customStyle="1" w:styleId="font8">
    <w:name w:val="font8"/>
    <w:basedOn w:val="a1"/>
    <w:rsid w:val="00334415"/>
    <w:pPr>
      <w:widowControl/>
      <w:suppressAutoHyphens w:val="0"/>
      <w:spacing w:before="100" w:beforeAutospacing="1" w:after="100" w:afterAutospacing="1"/>
    </w:pPr>
    <w:rPr>
      <w:rFonts w:ascii="Calibri" w:hAnsi="Calibri" w:cs="Times New Roman"/>
      <w:color w:val="000000"/>
      <w:kern w:val="0"/>
      <w:lang w:eastAsia="ru-RU" w:bidi="ar-SA"/>
    </w:rPr>
  </w:style>
  <w:style w:type="paragraph" w:customStyle="1" w:styleId="xl65">
    <w:name w:val="xl6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b/>
      <w:bCs/>
      <w:kern w:val="0"/>
      <w:lang w:eastAsia="ru-RU" w:bidi="ar-SA"/>
    </w:rPr>
  </w:style>
  <w:style w:type="paragraph" w:customStyle="1" w:styleId="xl66">
    <w:name w:val="xl6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67">
    <w:name w:val="xl6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68">
    <w:name w:val="xl6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69">
    <w:name w:val="xl6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70">
    <w:name w:val="xl70"/>
    <w:basedOn w:val="a1"/>
    <w:rsid w:val="00334415"/>
    <w:pPr>
      <w:widowControl/>
      <w:suppressAutoHyphens w:val="0"/>
      <w:spacing w:before="100" w:beforeAutospacing="1" w:after="100" w:afterAutospacing="1"/>
    </w:pPr>
    <w:rPr>
      <w:rFonts w:cs="Times New Roman"/>
      <w:kern w:val="0"/>
      <w:lang w:eastAsia="ru-RU" w:bidi="ar-SA"/>
    </w:rPr>
  </w:style>
  <w:style w:type="paragraph" w:customStyle="1" w:styleId="xl71">
    <w:name w:val="xl7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2">
    <w:name w:val="xl7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3">
    <w:name w:val="xl7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74">
    <w:name w:val="xl74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5">
    <w:name w:val="xl7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6">
    <w:name w:val="xl7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77">
    <w:name w:val="xl7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78">
    <w:name w:val="xl7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79">
    <w:name w:val="xl7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0">
    <w:name w:val="xl80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kern w:val="0"/>
      <w:lang w:eastAsia="ru-RU" w:bidi="ar-SA"/>
    </w:rPr>
  </w:style>
  <w:style w:type="paragraph" w:customStyle="1" w:styleId="xl81">
    <w:name w:val="xl8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2">
    <w:name w:val="xl8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jc w:val="center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83">
    <w:name w:val="xl8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84">
    <w:name w:val="xl84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5">
    <w:name w:val="xl85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6">
    <w:name w:val="xl86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  <w:textAlignment w:val="center"/>
    </w:pPr>
    <w:rPr>
      <w:rFonts w:cs="Times New Roman"/>
      <w:kern w:val="0"/>
      <w:lang w:eastAsia="ru-RU" w:bidi="ar-SA"/>
    </w:rPr>
  </w:style>
  <w:style w:type="paragraph" w:customStyle="1" w:styleId="xl87">
    <w:name w:val="xl87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uppressAutoHyphens w:val="0"/>
      <w:spacing w:before="100" w:beforeAutospacing="1" w:after="100" w:afterAutospacing="1"/>
      <w:textAlignment w:val="top"/>
    </w:pPr>
    <w:rPr>
      <w:rFonts w:cs="Times New Roman"/>
      <w:color w:val="000000"/>
      <w:kern w:val="0"/>
      <w:sz w:val="20"/>
      <w:szCs w:val="20"/>
      <w:lang w:eastAsia="ru-RU" w:bidi="ar-SA"/>
    </w:rPr>
  </w:style>
  <w:style w:type="paragraph" w:customStyle="1" w:styleId="xl88">
    <w:name w:val="xl88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89">
    <w:name w:val="xl89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0">
    <w:name w:val="xl90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1">
    <w:name w:val="xl91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  <w:textAlignment w:val="top"/>
    </w:pPr>
    <w:rPr>
      <w:rFonts w:cs="Times New Roman"/>
      <w:kern w:val="0"/>
      <w:sz w:val="20"/>
      <w:szCs w:val="20"/>
      <w:lang w:eastAsia="ru-RU" w:bidi="ar-SA"/>
    </w:rPr>
  </w:style>
  <w:style w:type="paragraph" w:customStyle="1" w:styleId="xl92">
    <w:name w:val="xl92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uppressAutoHyphens w:val="0"/>
      <w:spacing w:before="100" w:beforeAutospacing="1" w:after="100" w:afterAutospacing="1"/>
      <w:textAlignment w:val="center"/>
    </w:pPr>
    <w:rPr>
      <w:rFonts w:cs="Times New Roman"/>
      <w:color w:val="000000"/>
      <w:kern w:val="0"/>
      <w:lang w:eastAsia="ru-RU" w:bidi="ar-SA"/>
    </w:rPr>
  </w:style>
  <w:style w:type="paragraph" w:customStyle="1" w:styleId="xl93">
    <w:name w:val="xl93"/>
    <w:basedOn w:val="a1"/>
    <w:rsid w:val="00334415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uppressAutoHyphens w:val="0"/>
      <w:spacing w:before="100" w:beforeAutospacing="1" w:after="100" w:afterAutospacing="1"/>
    </w:pPr>
    <w:rPr>
      <w:rFonts w:cs="Times New Roman"/>
      <w:kern w:val="0"/>
      <w:sz w:val="20"/>
      <w:szCs w:val="20"/>
      <w:lang w:eastAsia="ru-RU" w:bidi="ar-SA"/>
    </w:rPr>
  </w:style>
  <w:style w:type="paragraph" w:styleId="aff7">
    <w:name w:val="footnote text"/>
    <w:basedOn w:val="a1"/>
    <w:link w:val="aff8"/>
    <w:uiPriority w:val="99"/>
    <w:semiHidden/>
    <w:unhideWhenUsed/>
    <w:locked/>
    <w:rsid w:val="0053175B"/>
    <w:rPr>
      <w:sz w:val="20"/>
      <w:szCs w:val="18"/>
    </w:rPr>
  </w:style>
  <w:style w:type="character" w:customStyle="1" w:styleId="aff8">
    <w:name w:val="Текст сноски Знак"/>
    <w:basedOn w:val="a3"/>
    <w:link w:val="aff7"/>
    <w:uiPriority w:val="99"/>
    <w:semiHidden/>
    <w:rsid w:val="0053175B"/>
    <w:rPr>
      <w:rFonts w:cs="Mangal"/>
      <w:kern w:val="1"/>
      <w:szCs w:val="18"/>
      <w:lang w:eastAsia="zh-CN" w:bidi="hi-IN"/>
    </w:rPr>
  </w:style>
  <w:style w:type="character" w:styleId="aff9">
    <w:name w:val="footnote reference"/>
    <w:basedOn w:val="a3"/>
    <w:uiPriority w:val="99"/>
    <w:unhideWhenUsed/>
    <w:locked/>
    <w:rsid w:val="0053175B"/>
    <w:rPr>
      <w:vertAlign w:val="superscript"/>
    </w:rPr>
  </w:style>
  <w:style w:type="character" w:customStyle="1" w:styleId="affa">
    <w:name w:val="Основной текст_"/>
    <w:basedOn w:val="a3"/>
    <w:link w:val="1e"/>
    <w:rsid w:val="00365012"/>
    <w:rPr>
      <w:rFonts w:ascii="Arial" w:eastAsia="Arial" w:hAnsi="Arial" w:cs="Arial"/>
      <w:spacing w:val="10"/>
      <w:sz w:val="23"/>
      <w:szCs w:val="23"/>
      <w:shd w:val="clear" w:color="auto" w:fill="FFFFFF"/>
    </w:rPr>
  </w:style>
  <w:style w:type="paragraph" w:customStyle="1" w:styleId="1e">
    <w:name w:val="Основной текст1"/>
    <w:basedOn w:val="a1"/>
    <w:link w:val="affa"/>
    <w:rsid w:val="00365012"/>
    <w:pPr>
      <w:widowControl/>
      <w:shd w:val="clear" w:color="auto" w:fill="FFFFFF"/>
      <w:suppressAutoHyphens w:val="0"/>
      <w:spacing w:after="120" w:line="0" w:lineRule="atLeast"/>
      <w:ind w:hanging="560"/>
    </w:pPr>
    <w:rPr>
      <w:rFonts w:ascii="Arial" w:eastAsia="Arial" w:hAnsi="Arial" w:cs="Arial"/>
      <w:spacing w:val="10"/>
      <w:kern w:val="0"/>
      <w:sz w:val="23"/>
      <w:szCs w:val="23"/>
      <w:lang w:eastAsia="ru-RU" w:bidi="ar-SA"/>
    </w:rPr>
  </w:style>
  <w:style w:type="paragraph" w:styleId="affb">
    <w:name w:val="endnote text"/>
    <w:basedOn w:val="a1"/>
    <w:link w:val="affc"/>
    <w:uiPriority w:val="99"/>
    <w:semiHidden/>
    <w:unhideWhenUsed/>
    <w:locked/>
    <w:rsid w:val="001A2A24"/>
    <w:rPr>
      <w:sz w:val="20"/>
      <w:szCs w:val="18"/>
    </w:rPr>
  </w:style>
  <w:style w:type="character" w:customStyle="1" w:styleId="affc">
    <w:name w:val="Текст концевой сноски Знак"/>
    <w:basedOn w:val="a3"/>
    <w:link w:val="affb"/>
    <w:uiPriority w:val="99"/>
    <w:semiHidden/>
    <w:rsid w:val="001A2A24"/>
    <w:rPr>
      <w:rFonts w:cs="Mangal"/>
      <w:kern w:val="1"/>
      <w:szCs w:val="18"/>
      <w:lang w:eastAsia="zh-CN" w:bidi="hi-IN"/>
    </w:rPr>
  </w:style>
  <w:style w:type="character" w:styleId="affd">
    <w:name w:val="endnote reference"/>
    <w:basedOn w:val="a3"/>
    <w:uiPriority w:val="99"/>
    <w:semiHidden/>
    <w:unhideWhenUsed/>
    <w:locked/>
    <w:rsid w:val="001A2A24"/>
    <w:rPr>
      <w:vertAlign w:val="superscript"/>
    </w:rPr>
  </w:style>
  <w:style w:type="character" w:customStyle="1" w:styleId="UnresolvedMention">
    <w:name w:val="Unresolved Mention"/>
    <w:basedOn w:val="a3"/>
    <w:uiPriority w:val="99"/>
    <w:semiHidden/>
    <w:unhideWhenUsed/>
    <w:rsid w:val="00CC223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6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3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8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8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1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30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70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8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16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4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655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484709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52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386970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87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7450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65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499182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68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11842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99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56686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84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59216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2464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5370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00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27660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149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237486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719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8737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5476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7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7216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11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62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4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8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63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38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2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34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4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0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2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7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7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8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8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94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63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8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0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53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72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7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45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98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6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43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8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47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9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36854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73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034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341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80111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54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72882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58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8166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18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90507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5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48384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736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16450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4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45862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3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397630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26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443436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59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48869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47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128969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489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730397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690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158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5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3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7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9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5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59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85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16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5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46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6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44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2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9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0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53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369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87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34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919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33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65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64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84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13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78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851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0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75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81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80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990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594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86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186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37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60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065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87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731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65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77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70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16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63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33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9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63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92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29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69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99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14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2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771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25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93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8513674">
          <w:marLeft w:val="0"/>
          <w:marRight w:val="0"/>
          <w:marTop w:val="0"/>
          <w:marBottom w:val="0"/>
          <w:divBdr>
            <w:top w:val="single" w:sz="6" w:space="0" w:color="808080"/>
            <w:left w:val="single" w:sz="6" w:space="0" w:color="808080"/>
            <w:bottom w:val="single" w:sz="6" w:space="0" w:color="808080"/>
            <w:right w:val="single" w:sz="6" w:space="0" w:color="808080"/>
          </w:divBdr>
          <w:divsChild>
            <w:div w:id="164943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52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0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2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4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3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3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1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2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8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5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4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2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2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22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73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17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5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9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1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9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72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2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68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7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58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5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7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5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327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15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9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37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9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01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2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4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4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64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065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34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5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2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4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33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3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75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5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2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4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05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5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8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7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9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4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33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0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70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1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1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94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971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06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5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9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5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8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14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3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94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39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85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86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10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45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60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03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15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9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6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0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38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13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7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1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2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8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32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8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02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41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73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91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801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09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24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8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0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8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10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5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10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00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0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85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82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06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8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5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0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0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1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6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1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0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2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5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3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9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7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2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82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2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9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9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9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8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6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4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0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43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8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6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7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5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2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3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9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2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1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97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99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61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3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44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1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64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5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3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1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0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8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8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2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73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11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1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01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48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6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16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40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94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33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95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815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482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8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51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417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64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2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7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80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32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50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2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7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47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8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881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38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6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44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8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4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96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85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814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72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24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822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20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427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80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85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855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734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51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374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86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932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242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23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51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43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60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005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716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456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01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258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469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141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211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277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77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0354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879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168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84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382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50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714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90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9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47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1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18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18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201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34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603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98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799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46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93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91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02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02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283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476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837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60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23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66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916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85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726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73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394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3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275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55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478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22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14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39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63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782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01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6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44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13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44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9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4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2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342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1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74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46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13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14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61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67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2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27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710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1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3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75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0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58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593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66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2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2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2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48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1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95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5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6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27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9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416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2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6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0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49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84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47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22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45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46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43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54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34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46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20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6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26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80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07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35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21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6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726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1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6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6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715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90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5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9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42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08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9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25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22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1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36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77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3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55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48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79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15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352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42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2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45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40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626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87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1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55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35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531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22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87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42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9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4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0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4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9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9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04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89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91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8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2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27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9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3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8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0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47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3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8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1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905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83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0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9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13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3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1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0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8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96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2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7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57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8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5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2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96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6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388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3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84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957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7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4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0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9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0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75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44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16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9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5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426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5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26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74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13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35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69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47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899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12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00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22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849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9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93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06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279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39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18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22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474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30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479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8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5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27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5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5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0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2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0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27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4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05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46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3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06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52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8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2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2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46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4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87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8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3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9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22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63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86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6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77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85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942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08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5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3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4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09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0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01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45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8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2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17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0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47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052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19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2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1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03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4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37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9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0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36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20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0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2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443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8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38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3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2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36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13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94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5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76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2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51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5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9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33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72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1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16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8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83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61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46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6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8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9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9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0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31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83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1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0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8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42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47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2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9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219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407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79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66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16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43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33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64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83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849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0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2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03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11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965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8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33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04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69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1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8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0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93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2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5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62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4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79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80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25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61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80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42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14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01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06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0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93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4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8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3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7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00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8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80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95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22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93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02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1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73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258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51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5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55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8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36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8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5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067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2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14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1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0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0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1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9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54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14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9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92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06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9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67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1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53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2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64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77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87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8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03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14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07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9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3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58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7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6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1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0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64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45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84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3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85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94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8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24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25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8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8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48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87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9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9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75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392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0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03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1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84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71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9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92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1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56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6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1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5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9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30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0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72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9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4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0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2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4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8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1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9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8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9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4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7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4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9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6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47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8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0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1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8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07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34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9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6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5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7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2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8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7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7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0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9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9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5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7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5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3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23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9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5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0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4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4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1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82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35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5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8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3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58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15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717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71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71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717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17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17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17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17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3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9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8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1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8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1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1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1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63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7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kodeks://link/d?nd=1200122473" TargetMode="External"/><Relationship Id="rId18" Type="http://schemas.openxmlformats.org/officeDocument/2006/relationships/hyperlink" Target="kodeks://link/d?nd=1200012232" TargetMode="External"/><Relationship Id="rId26" Type="http://schemas.openxmlformats.org/officeDocument/2006/relationships/hyperlink" Target="kodeks://link/d?nd=902307904" TargetMode="External"/><Relationship Id="rId3" Type="http://schemas.openxmlformats.org/officeDocument/2006/relationships/styles" Target="styles.xml"/><Relationship Id="rId21" Type="http://schemas.openxmlformats.org/officeDocument/2006/relationships/hyperlink" Target="kodeks://link/d?nd=1200107826" TargetMode="External"/><Relationship Id="rId34" Type="http://schemas.openxmlformats.org/officeDocument/2006/relationships/image" Target="media/image4.png"/><Relationship Id="rId7" Type="http://schemas.openxmlformats.org/officeDocument/2006/relationships/footnotes" Target="footnotes.xml"/><Relationship Id="rId12" Type="http://schemas.openxmlformats.org/officeDocument/2006/relationships/hyperlink" Target="kodeks://link/d?nd=1200122473" TargetMode="External"/><Relationship Id="rId17" Type="http://schemas.openxmlformats.org/officeDocument/2006/relationships/hyperlink" Target="kodeks://link/d?nd=1200122473" TargetMode="External"/><Relationship Id="rId25" Type="http://schemas.openxmlformats.org/officeDocument/2006/relationships/hyperlink" Target="kodeks://link/d?nd=1200030183" TargetMode="External"/><Relationship Id="rId33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hyperlink" Target="kodeks://link/d?nd=1200122473" TargetMode="External"/><Relationship Id="rId20" Type="http://schemas.openxmlformats.org/officeDocument/2006/relationships/hyperlink" Target="kodeks://link/d?nd=1200113569" TargetMode="External"/><Relationship Id="rId29" Type="http://schemas.openxmlformats.org/officeDocument/2006/relationships/hyperlink" Target="kodeks://link/d?nd=90170242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kodeks://link/d?nd=1200122473" TargetMode="External"/><Relationship Id="rId24" Type="http://schemas.openxmlformats.org/officeDocument/2006/relationships/hyperlink" Target="kodeks://link/d?nd=1200107826" TargetMode="External"/><Relationship Id="rId32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hyperlink" Target="kodeks://link/d?nd=1200122473" TargetMode="External"/><Relationship Id="rId23" Type="http://schemas.openxmlformats.org/officeDocument/2006/relationships/hyperlink" Target="kodeks://link/d?nd=1200113569" TargetMode="External"/><Relationship Id="rId28" Type="http://schemas.openxmlformats.org/officeDocument/2006/relationships/hyperlink" Target="kodeks://link/d?nd=499031170" TargetMode="External"/><Relationship Id="rId36" Type="http://schemas.openxmlformats.org/officeDocument/2006/relationships/theme" Target="theme/theme1.xml"/><Relationship Id="rId10" Type="http://schemas.openxmlformats.org/officeDocument/2006/relationships/hyperlink" Target="kodeks://link/d?nd=1200122473" TargetMode="External"/><Relationship Id="rId19" Type="http://schemas.openxmlformats.org/officeDocument/2006/relationships/hyperlink" Target="kodeks://link/d?nd=456054199" TargetMode="External"/><Relationship Id="rId31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hyperlink" Target="kodeks://link/d?nd=1200021653" TargetMode="External"/><Relationship Id="rId14" Type="http://schemas.openxmlformats.org/officeDocument/2006/relationships/hyperlink" Target="kodeks://link/d?nd=1200021653" TargetMode="External"/><Relationship Id="rId22" Type="http://schemas.openxmlformats.org/officeDocument/2006/relationships/hyperlink" Target="kodeks://link/d?nd=1200113569" TargetMode="External"/><Relationship Id="rId27" Type="http://schemas.openxmlformats.org/officeDocument/2006/relationships/hyperlink" Target="kodeks://link/d?nd=902320337" TargetMode="External"/><Relationship Id="rId30" Type="http://schemas.openxmlformats.org/officeDocument/2006/relationships/hyperlink" Target="kodeks://link/d?nd=1200003320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1BE5AD-0150-4130-8467-90895CEB3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11</Pages>
  <Words>3794</Words>
  <Characters>21626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</vt:lpstr>
    </vt:vector>
  </TitlesOfParts>
  <Company/>
  <LinksUpToDate>false</LinksUpToDate>
  <CharactersWithSpaces>25370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</dc:title>
  <dc:creator>Кобелев Александр Владимирович</dc:creator>
  <cp:lastModifiedBy>Воронцова Ольга Николаевна</cp:lastModifiedBy>
  <cp:revision>14</cp:revision>
  <cp:lastPrinted>2023-03-29T06:48:00Z</cp:lastPrinted>
  <dcterms:created xsi:type="dcterms:W3CDTF">2023-03-20T09:02:00Z</dcterms:created>
  <dcterms:modified xsi:type="dcterms:W3CDTF">2023-04-03T08:31:00Z</dcterms:modified>
</cp:coreProperties>
</file>